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5" w:type="dxa"/>
        <w:tblLayout w:type="fixed"/>
        <w:tblCellMar>
          <w:left w:w="0" w:type="dxa"/>
          <w:right w:w="0" w:type="dxa"/>
        </w:tblCellMar>
        <w:tblLook w:val="01E0" w:firstRow="1" w:lastRow="1" w:firstColumn="1" w:lastColumn="1" w:noHBand="0" w:noVBand="0"/>
      </w:tblPr>
      <w:tblGrid>
        <w:gridCol w:w="3279"/>
        <w:gridCol w:w="5793"/>
      </w:tblGrid>
      <w:tr w:rsidR="000C651F" w:rsidRPr="000C651F" w14:paraId="6F09AB18" w14:textId="77777777" w:rsidTr="0011610C">
        <w:trPr>
          <w:trHeight w:val="994"/>
        </w:trPr>
        <w:tc>
          <w:tcPr>
            <w:tcW w:w="3279" w:type="dxa"/>
          </w:tcPr>
          <w:p w14:paraId="0A5CEE6E" w14:textId="6513859C" w:rsidR="00664523" w:rsidRPr="000C651F" w:rsidRDefault="001D1508" w:rsidP="001A3A90">
            <w:pPr>
              <w:pStyle w:val="TableParagraph"/>
              <w:jc w:val="center"/>
              <w:rPr>
                <w:b/>
                <w:sz w:val="26"/>
              </w:rPr>
            </w:pPr>
            <w:r w:rsidRPr="000C651F">
              <w:rPr>
                <w:noProof/>
                <w:sz w:val="26"/>
                <w:lang w:val="en-US"/>
              </w:rPr>
              <mc:AlternateContent>
                <mc:Choice Requires="wps">
                  <w:drawing>
                    <wp:anchor distT="0" distB="0" distL="114300" distR="114300" simplePos="0" relativeHeight="251661312" behindDoc="0" locked="0" layoutInCell="1" allowOverlap="1" wp14:anchorId="38F9904F" wp14:editId="3A188AA7">
                      <wp:simplePos x="0" y="0"/>
                      <wp:positionH relativeFrom="column">
                        <wp:posOffset>644525</wp:posOffset>
                      </wp:positionH>
                      <wp:positionV relativeFrom="paragraph">
                        <wp:posOffset>584835</wp:posOffset>
                      </wp:positionV>
                      <wp:extent cx="73342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FEF916" id="Straight Connector 6"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75pt,46.05pt" to="108.5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" strokecolor="black [3040]"/>
                  </w:pict>
                </mc:Fallback>
              </mc:AlternateContent>
            </w:r>
            <w:r w:rsidR="002E4A76" w:rsidRPr="000C651F">
              <w:rPr>
                <w:sz w:val="26"/>
              </w:rPr>
              <w:t>UBND</w:t>
            </w:r>
            <w:r w:rsidR="002E4A76" w:rsidRPr="000C651F">
              <w:rPr>
                <w:spacing w:val="-17"/>
                <w:sz w:val="26"/>
              </w:rPr>
              <w:t xml:space="preserve"> </w:t>
            </w:r>
            <w:r w:rsidR="002E4A76" w:rsidRPr="000C651F">
              <w:rPr>
                <w:sz w:val="26"/>
              </w:rPr>
              <w:t>TỈNH</w:t>
            </w:r>
            <w:r w:rsidR="002E4A76" w:rsidRPr="000C651F">
              <w:rPr>
                <w:spacing w:val="-13"/>
                <w:sz w:val="26"/>
              </w:rPr>
              <w:t xml:space="preserve"> </w:t>
            </w:r>
            <w:r w:rsidR="002E4A76" w:rsidRPr="000C651F">
              <w:rPr>
                <w:sz w:val="26"/>
              </w:rPr>
              <w:t>LẠNG</w:t>
            </w:r>
            <w:r w:rsidR="002E4A76" w:rsidRPr="000C651F">
              <w:rPr>
                <w:spacing w:val="-13"/>
                <w:sz w:val="26"/>
              </w:rPr>
              <w:t xml:space="preserve"> </w:t>
            </w:r>
            <w:r w:rsidR="002E4A76" w:rsidRPr="000C651F">
              <w:rPr>
                <w:sz w:val="26"/>
              </w:rPr>
              <w:t xml:space="preserve">SƠN </w:t>
            </w:r>
            <w:r w:rsidR="002E4A76" w:rsidRPr="000C651F">
              <w:rPr>
                <w:b/>
                <w:sz w:val="26"/>
              </w:rPr>
              <w:t>BAN QUẢN LÝ DỰ ÁN ĐẦU TƯ XÂY DỰNG</w:t>
            </w:r>
          </w:p>
        </w:tc>
        <w:tc>
          <w:tcPr>
            <w:tcW w:w="5793" w:type="dxa"/>
          </w:tcPr>
          <w:p w14:paraId="2A33ACC8" w14:textId="77777777" w:rsidR="00664523" w:rsidRPr="000C651F" w:rsidRDefault="002E4A76" w:rsidP="001A3A90">
            <w:pPr>
              <w:pStyle w:val="TableParagraph"/>
              <w:jc w:val="center"/>
              <w:rPr>
                <w:b/>
                <w:sz w:val="26"/>
              </w:rPr>
            </w:pPr>
            <w:r w:rsidRPr="000C651F">
              <w:rPr>
                <w:b/>
                <w:sz w:val="26"/>
              </w:rPr>
              <w:t>CỘNG</w:t>
            </w:r>
            <w:r w:rsidRPr="000C651F">
              <w:rPr>
                <w:b/>
                <w:spacing w:val="-17"/>
                <w:sz w:val="26"/>
              </w:rPr>
              <w:t xml:space="preserve"> </w:t>
            </w:r>
            <w:r w:rsidRPr="000C651F">
              <w:rPr>
                <w:b/>
                <w:sz w:val="26"/>
              </w:rPr>
              <w:t>HÒA</w:t>
            </w:r>
            <w:r w:rsidRPr="000C651F">
              <w:rPr>
                <w:b/>
                <w:spacing w:val="-16"/>
                <w:sz w:val="26"/>
              </w:rPr>
              <w:t xml:space="preserve"> </w:t>
            </w:r>
            <w:r w:rsidRPr="000C651F">
              <w:rPr>
                <w:b/>
                <w:sz w:val="26"/>
              </w:rPr>
              <w:t>XÃ</w:t>
            </w:r>
            <w:r w:rsidRPr="000C651F">
              <w:rPr>
                <w:b/>
                <w:spacing w:val="-7"/>
                <w:sz w:val="26"/>
              </w:rPr>
              <w:t xml:space="preserve"> </w:t>
            </w:r>
            <w:r w:rsidRPr="000C651F">
              <w:rPr>
                <w:b/>
                <w:sz w:val="26"/>
              </w:rPr>
              <w:t>HỘI</w:t>
            </w:r>
            <w:r w:rsidRPr="000C651F">
              <w:rPr>
                <w:b/>
                <w:spacing w:val="-6"/>
                <w:sz w:val="26"/>
              </w:rPr>
              <w:t xml:space="preserve"> </w:t>
            </w:r>
            <w:r w:rsidRPr="000C651F">
              <w:rPr>
                <w:b/>
                <w:sz w:val="26"/>
              </w:rPr>
              <w:t>CHỦ</w:t>
            </w:r>
            <w:r w:rsidRPr="000C651F">
              <w:rPr>
                <w:b/>
                <w:spacing w:val="-8"/>
                <w:sz w:val="26"/>
              </w:rPr>
              <w:t xml:space="preserve"> </w:t>
            </w:r>
            <w:r w:rsidRPr="000C651F">
              <w:rPr>
                <w:b/>
                <w:sz w:val="26"/>
              </w:rPr>
              <w:t>NGHĨA</w:t>
            </w:r>
            <w:r w:rsidRPr="000C651F">
              <w:rPr>
                <w:b/>
                <w:spacing w:val="-18"/>
                <w:sz w:val="26"/>
              </w:rPr>
              <w:t xml:space="preserve"> </w:t>
            </w:r>
            <w:r w:rsidRPr="000C651F">
              <w:rPr>
                <w:b/>
                <w:sz w:val="26"/>
              </w:rPr>
              <w:t>VIỆT</w:t>
            </w:r>
            <w:r w:rsidRPr="000C651F">
              <w:rPr>
                <w:b/>
                <w:spacing w:val="-11"/>
                <w:sz w:val="26"/>
              </w:rPr>
              <w:t xml:space="preserve"> </w:t>
            </w:r>
            <w:r w:rsidRPr="000C651F">
              <w:rPr>
                <w:b/>
                <w:spacing w:val="-5"/>
                <w:sz w:val="26"/>
              </w:rPr>
              <w:t>NAM</w:t>
            </w:r>
          </w:p>
          <w:p w14:paraId="1B783EB0" w14:textId="77777777" w:rsidR="00664523" w:rsidRPr="000C651F" w:rsidRDefault="002E4A76" w:rsidP="001A3A90">
            <w:pPr>
              <w:pStyle w:val="TableParagraph"/>
              <w:jc w:val="center"/>
              <w:rPr>
                <w:b/>
                <w:sz w:val="28"/>
              </w:rPr>
            </w:pPr>
            <w:r w:rsidRPr="000C651F">
              <w:rPr>
                <w:b/>
                <w:noProof/>
                <w:sz w:val="28"/>
                <w:lang w:val="en-US"/>
              </w:rPr>
              <mc:AlternateContent>
                <mc:Choice Requires="wpg">
                  <w:drawing>
                    <wp:anchor distT="0" distB="0" distL="0" distR="0" simplePos="0" relativeHeight="251659264" behindDoc="1" locked="0" layoutInCell="1" allowOverlap="1" wp14:anchorId="00E578DF" wp14:editId="670D6E86">
                      <wp:simplePos x="0" y="0"/>
                      <wp:positionH relativeFrom="column">
                        <wp:posOffset>761365</wp:posOffset>
                      </wp:positionH>
                      <wp:positionV relativeFrom="paragraph">
                        <wp:posOffset>245872</wp:posOffset>
                      </wp:positionV>
                      <wp:extent cx="2138680" cy="95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8680" cy="9525"/>
                                <a:chOff x="0" y="0"/>
                                <a:chExt cx="2138680" cy="9525"/>
                              </a:xfrm>
                            </wpg:grpSpPr>
                            <wps:wsp>
                              <wps:cNvPr id="2" name="Graphic 2"/>
                              <wps:cNvSpPr/>
                              <wps:spPr>
                                <a:xfrm>
                                  <a:off x="0" y="4572"/>
                                  <a:ext cx="2138680" cy="1270"/>
                                </a:xfrm>
                                <a:custGeom>
                                  <a:avLst/>
                                  <a:gdLst/>
                                  <a:ahLst/>
                                  <a:cxnLst/>
                                  <a:rect l="l" t="t" r="r" b="b"/>
                                  <a:pathLst>
                                    <a:path w="2138680">
                                      <a:moveTo>
                                        <a:pt x="0" y="0"/>
                                      </a:moveTo>
                                      <a:lnTo>
                                        <a:pt x="2138680"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D2EB2C9" id="Group 1" o:spid="_x0000_s1026" style="position:absolute;margin-left:59.95pt;margin-top:19.35pt;width:168.4pt;height:.75pt;z-index:-251657216;mso-wrap-distance-left:0;mso-wrap-distance-right:0" coordsize="2138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">
                      <v:shape id="Graphic 2" o:spid="_x0000_s1027" style="position:absolute;top:45;width:21386;height:13;visibility:visible;mso-wrap-style:square;v-text-anchor:top" coordsize="21386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" path="m,l2138680,e" filled="f" strokeweight=".72pt">
                        <v:path arrowok="t"/>
                      </v:shape>
                    </v:group>
                  </w:pict>
                </mc:Fallback>
              </mc:AlternateContent>
            </w:r>
            <w:r w:rsidRPr="000C651F">
              <w:rPr>
                <w:b/>
                <w:sz w:val="28"/>
              </w:rPr>
              <w:t>Độc</w:t>
            </w:r>
            <w:r w:rsidRPr="000C651F">
              <w:rPr>
                <w:b/>
                <w:spacing w:val="-4"/>
                <w:sz w:val="28"/>
              </w:rPr>
              <w:t xml:space="preserve"> </w:t>
            </w:r>
            <w:r w:rsidRPr="000C651F">
              <w:rPr>
                <w:b/>
                <w:sz w:val="28"/>
              </w:rPr>
              <w:t>lập</w:t>
            </w:r>
            <w:r w:rsidRPr="000C651F">
              <w:rPr>
                <w:b/>
                <w:spacing w:val="-2"/>
                <w:sz w:val="28"/>
              </w:rPr>
              <w:t xml:space="preserve"> </w:t>
            </w:r>
            <w:r w:rsidRPr="000C651F">
              <w:rPr>
                <w:b/>
                <w:sz w:val="28"/>
              </w:rPr>
              <w:t>-</w:t>
            </w:r>
            <w:r w:rsidRPr="000C651F">
              <w:rPr>
                <w:b/>
                <w:spacing w:val="-6"/>
                <w:sz w:val="28"/>
              </w:rPr>
              <w:t xml:space="preserve"> </w:t>
            </w:r>
            <w:r w:rsidRPr="000C651F">
              <w:rPr>
                <w:b/>
                <w:sz w:val="28"/>
              </w:rPr>
              <w:t>Tự</w:t>
            </w:r>
            <w:r w:rsidRPr="000C651F">
              <w:rPr>
                <w:b/>
                <w:spacing w:val="-2"/>
                <w:sz w:val="28"/>
              </w:rPr>
              <w:t xml:space="preserve"> </w:t>
            </w:r>
            <w:r w:rsidRPr="000C651F">
              <w:rPr>
                <w:b/>
                <w:sz w:val="28"/>
              </w:rPr>
              <w:t>do</w:t>
            </w:r>
            <w:r w:rsidRPr="000C651F">
              <w:rPr>
                <w:b/>
                <w:spacing w:val="-1"/>
                <w:sz w:val="28"/>
              </w:rPr>
              <w:t xml:space="preserve"> </w:t>
            </w:r>
            <w:r w:rsidRPr="000C651F">
              <w:rPr>
                <w:b/>
                <w:sz w:val="28"/>
              </w:rPr>
              <w:t>-</w:t>
            </w:r>
            <w:r w:rsidRPr="000C651F">
              <w:rPr>
                <w:b/>
                <w:spacing w:val="-4"/>
                <w:sz w:val="28"/>
              </w:rPr>
              <w:t xml:space="preserve"> </w:t>
            </w:r>
            <w:r w:rsidRPr="000C651F">
              <w:rPr>
                <w:b/>
                <w:sz w:val="28"/>
              </w:rPr>
              <w:t>Hạnh</w:t>
            </w:r>
            <w:r w:rsidRPr="000C651F">
              <w:rPr>
                <w:b/>
                <w:spacing w:val="-2"/>
                <w:sz w:val="28"/>
              </w:rPr>
              <w:t xml:space="preserve"> </w:t>
            </w:r>
            <w:r w:rsidRPr="000C651F">
              <w:rPr>
                <w:b/>
                <w:spacing w:val="-4"/>
                <w:sz w:val="28"/>
              </w:rPr>
              <w:t>phúc</w:t>
            </w:r>
          </w:p>
        </w:tc>
      </w:tr>
      <w:tr w:rsidR="000C651F" w:rsidRPr="000C651F" w14:paraId="6EF79319" w14:textId="77777777" w:rsidTr="0011610C">
        <w:trPr>
          <w:trHeight w:val="510"/>
        </w:trPr>
        <w:tc>
          <w:tcPr>
            <w:tcW w:w="3279" w:type="dxa"/>
            <w:vAlign w:val="center"/>
          </w:tcPr>
          <w:p w14:paraId="60F5AAA8" w14:textId="14AFA522" w:rsidR="00664523" w:rsidRPr="000C651F" w:rsidRDefault="00664523" w:rsidP="001A3A90">
            <w:pPr>
              <w:pStyle w:val="TableParagraph"/>
              <w:jc w:val="center"/>
              <w:rPr>
                <w:sz w:val="2"/>
              </w:rPr>
            </w:pPr>
          </w:p>
          <w:p w14:paraId="4BA0E172" w14:textId="4A342F0B" w:rsidR="00664523" w:rsidRPr="000C651F" w:rsidRDefault="002E4A76" w:rsidP="002E4900">
            <w:pPr>
              <w:pStyle w:val="TableParagraph"/>
              <w:tabs>
                <w:tab w:val="left" w:pos="712"/>
              </w:tabs>
              <w:jc w:val="center"/>
              <w:rPr>
                <w:sz w:val="27"/>
                <w:szCs w:val="27"/>
              </w:rPr>
            </w:pPr>
            <w:r w:rsidRPr="000C651F">
              <w:rPr>
                <w:spacing w:val="-5"/>
                <w:sz w:val="27"/>
                <w:szCs w:val="27"/>
              </w:rPr>
              <w:t>Số:</w:t>
            </w:r>
            <w:r w:rsidR="00EE4D2A" w:rsidRPr="000C651F">
              <w:rPr>
                <w:sz w:val="27"/>
                <w:szCs w:val="27"/>
              </w:rPr>
              <w:t xml:space="preserve"> </w:t>
            </w:r>
            <w:r w:rsidR="00576BB2" w:rsidRPr="000C651F">
              <w:rPr>
                <w:sz w:val="27"/>
                <w:szCs w:val="27"/>
                <w:lang w:val="en-US"/>
              </w:rPr>
              <w:t xml:space="preserve">  </w:t>
            </w:r>
            <w:r w:rsidR="002E4900">
              <w:rPr>
                <w:sz w:val="27"/>
                <w:szCs w:val="27"/>
                <w:lang w:val="en-US"/>
              </w:rPr>
              <w:t>1619</w:t>
            </w:r>
            <w:r w:rsidRPr="000C651F">
              <w:rPr>
                <w:spacing w:val="-2"/>
                <w:sz w:val="27"/>
                <w:szCs w:val="27"/>
              </w:rPr>
              <w:t>/TTr-</w:t>
            </w:r>
            <w:r w:rsidRPr="000C651F">
              <w:rPr>
                <w:spacing w:val="-4"/>
                <w:sz w:val="27"/>
                <w:szCs w:val="27"/>
              </w:rPr>
              <w:t>BQLDA</w:t>
            </w:r>
          </w:p>
        </w:tc>
        <w:tc>
          <w:tcPr>
            <w:tcW w:w="5793" w:type="dxa"/>
            <w:vAlign w:val="center"/>
          </w:tcPr>
          <w:p w14:paraId="75F5BA43" w14:textId="139B2558" w:rsidR="00664523" w:rsidRPr="000C651F" w:rsidRDefault="002E4A76" w:rsidP="002E4900">
            <w:pPr>
              <w:pStyle w:val="TableParagraph"/>
              <w:spacing w:before="82" w:line="302" w:lineRule="exact"/>
              <w:ind w:left="198" w:right="3"/>
              <w:jc w:val="center"/>
              <w:rPr>
                <w:i/>
                <w:sz w:val="28"/>
                <w:lang w:val="en-US"/>
              </w:rPr>
            </w:pPr>
            <w:r w:rsidRPr="000C651F">
              <w:rPr>
                <w:i/>
                <w:sz w:val="28"/>
              </w:rPr>
              <w:t>Lạng</w:t>
            </w:r>
            <w:r w:rsidRPr="000C651F">
              <w:rPr>
                <w:i/>
                <w:spacing w:val="-5"/>
                <w:sz w:val="28"/>
              </w:rPr>
              <w:t xml:space="preserve"> </w:t>
            </w:r>
            <w:r w:rsidRPr="000C651F">
              <w:rPr>
                <w:i/>
                <w:sz w:val="28"/>
              </w:rPr>
              <w:t>Sơn,</w:t>
            </w:r>
            <w:r w:rsidRPr="000C651F">
              <w:rPr>
                <w:i/>
                <w:spacing w:val="-3"/>
                <w:sz w:val="28"/>
              </w:rPr>
              <w:t xml:space="preserve"> </w:t>
            </w:r>
            <w:r w:rsidRPr="000C651F">
              <w:rPr>
                <w:i/>
                <w:sz w:val="28"/>
              </w:rPr>
              <w:t>ngày</w:t>
            </w:r>
            <w:r w:rsidRPr="000C651F">
              <w:rPr>
                <w:i/>
                <w:spacing w:val="-1"/>
                <w:sz w:val="28"/>
              </w:rPr>
              <w:t xml:space="preserve"> </w:t>
            </w:r>
            <w:r w:rsidR="003A7DA4" w:rsidRPr="000C651F">
              <w:rPr>
                <w:i/>
                <w:spacing w:val="-1"/>
                <w:sz w:val="28"/>
                <w:lang w:val="en-US"/>
              </w:rPr>
              <w:t xml:space="preserve"> </w:t>
            </w:r>
            <w:r w:rsidR="002E4900">
              <w:rPr>
                <w:i/>
                <w:spacing w:val="-1"/>
                <w:sz w:val="28"/>
                <w:lang w:val="en-US"/>
              </w:rPr>
              <w:t>08</w:t>
            </w:r>
            <w:bookmarkStart w:id="0" w:name="_GoBack"/>
            <w:bookmarkEnd w:id="0"/>
            <w:r w:rsidR="003A7DA4" w:rsidRPr="000C651F">
              <w:rPr>
                <w:i/>
                <w:spacing w:val="-1"/>
                <w:sz w:val="28"/>
                <w:lang w:val="en-US"/>
              </w:rPr>
              <w:t xml:space="preserve"> </w:t>
            </w:r>
            <w:r w:rsidR="00EE4D2A" w:rsidRPr="000C651F">
              <w:rPr>
                <w:i/>
                <w:spacing w:val="-1"/>
                <w:sz w:val="28"/>
                <w:lang w:val="en-US"/>
              </w:rPr>
              <w:t xml:space="preserve"> </w:t>
            </w:r>
            <w:r w:rsidRPr="000C651F">
              <w:rPr>
                <w:i/>
                <w:sz w:val="28"/>
              </w:rPr>
              <w:t>tháng</w:t>
            </w:r>
            <w:r w:rsidRPr="000C651F">
              <w:rPr>
                <w:i/>
                <w:spacing w:val="-1"/>
                <w:sz w:val="28"/>
              </w:rPr>
              <w:t xml:space="preserve"> </w:t>
            </w:r>
            <w:r w:rsidR="00E86E8A" w:rsidRPr="000C651F">
              <w:rPr>
                <w:i/>
                <w:sz w:val="28"/>
                <w:lang w:val="en-US"/>
              </w:rPr>
              <w:t>6</w:t>
            </w:r>
            <w:r w:rsidRPr="000C651F">
              <w:rPr>
                <w:i/>
                <w:spacing w:val="-4"/>
                <w:sz w:val="28"/>
              </w:rPr>
              <w:t xml:space="preserve"> </w:t>
            </w:r>
            <w:r w:rsidRPr="000C651F">
              <w:rPr>
                <w:i/>
                <w:sz w:val="28"/>
              </w:rPr>
              <w:t>năm</w:t>
            </w:r>
            <w:r w:rsidRPr="000C651F">
              <w:rPr>
                <w:i/>
                <w:spacing w:val="-6"/>
                <w:sz w:val="28"/>
              </w:rPr>
              <w:t xml:space="preserve"> </w:t>
            </w:r>
            <w:r w:rsidRPr="000C651F">
              <w:rPr>
                <w:i/>
                <w:spacing w:val="-4"/>
                <w:sz w:val="28"/>
              </w:rPr>
              <w:t>202</w:t>
            </w:r>
            <w:r w:rsidR="00B70EC2" w:rsidRPr="000C651F">
              <w:rPr>
                <w:i/>
                <w:spacing w:val="-4"/>
                <w:sz w:val="28"/>
                <w:lang w:val="en-US"/>
              </w:rPr>
              <w:t>6</w:t>
            </w:r>
          </w:p>
        </w:tc>
      </w:tr>
    </w:tbl>
    <w:p w14:paraId="163F18C5" w14:textId="77777777" w:rsidR="003A7DA4" w:rsidRPr="000C651F" w:rsidRDefault="003A7DA4" w:rsidP="00D43B5C">
      <w:pPr>
        <w:rPr>
          <w:lang w:val="en-US"/>
        </w:rPr>
      </w:pPr>
    </w:p>
    <w:p w14:paraId="2AD3228A" w14:textId="01AE494F" w:rsidR="00664523" w:rsidRPr="000C651F" w:rsidRDefault="002E4A76" w:rsidP="00D43B5C">
      <w:pPr>
        <w:jc w:val="center"/>
        <w:rPr>
          <w:b/>
          <w:sz w:val="28"/>
          <w:szCs w:val="28"/>
        </w:rPr>
      </w:pPr>
      <w:r w:rsidRPr="000C651F">
        <w:rPr>
          <w:b/>
          <w:sz w:val="28"/>
          <w:szCs w:val="28"/>
        </w:rPr>
        <w:t>TỜ</w:t>
      </w:r>
      <w:r w:rsidRPr="000C651F">
        <w:rPr>
          <w:b/>
          <w:spacing w:val="-6"/>
          <w:sz w:val="28"/>
          <w:szCs w:val="28"/>
        </w:rPr>
        <w:t xml:space="preserve"> </w:t>
      </w:r>
      <w:r w:rsidRPr="000C651F">
        <w:rPr>
          <w:b/>
          <w:sz w:val="28"/>
          <w:szCs w:val="28"/>
        </w:rPr>
        <w:t>TRÌNH</w:t>
      </w:r>
    </w:p>
    <w:p w14:paraId="56ED6D91" w14:textId="3C57AA1D" w:rsidR="00E91032" w:rsidRPr="000C651F" w:rsidRDefault="002E4A76" w:rsidP="00D43B5C">
      <w:pPr>
        <w:jc w:val="center"/>
        <w:rPr>
          <w:b/>
          <w:sz w:val="28"/>
          <w:szCs w:val="28"/>
        </w:rPr>
      </w:pPr>
      <w:r w:rsidRPr="000C651F">
        <w:rPr>
          <w:b/>
          <w:sz w:val="28"/>
          <w:szCs w:val="28"/>
        </w:rPr>
        <w:t>Quyết định chủ trương đầu tư</w:t>
      </w:r>
      <w:r w:rsidR="00576BB2" w:rsidRPr="000C651F">
        <w:rPr>
          <w:b/>
          <w:sz w:val="28"/>
          <w:szCs w:val="28"/>
        </w:rPr>
        <w:t xml:space="preserve"> </w:t>
      </w:r>
      <w:r w:rsidR="00067253" w:rsidRPr="000C651F">
        <w:rPr>
          <w:b/>
          <w:sz w:val="28"/>
          <w:szCs w:val="28"/>
          <w:lang w:val="en-US"/>
        </w:rPr>
        <w:t>D</w:t>
      </w:r>
      <w:r w:rsidR="00576BB2" w:rsidRPr="000C651F">
        <w:rPr>
          <w:b/>
          <w:sz w:val="28"/>
          <w:szCs w:val="28"/>
        </w:rPr>
        <w:t xml:space="preserve">ự án </w:t>
      </w:r>
    </w:p>
    <w:p w14:paraId="05647BC2" w14:textId="4940D30D" w:rsidR="003A7DA4" w:rsidRPr="000C651F" w:rsidRDefault="003A7DA4" w:rsidP="00D43B5C">
      <w:pPr>
        <w:jc w:val="center"/>
        <w:rPr>
          <w:b/>
          <w:sz w:val="28"/>
          <w:szCs w:val="28"/>
          <w:lang w:val="en-US"/>
        </w:rPr>
      </w:pPr>
      <w:r w:rsidRPr="000C651F">
        <w:rPr>
          <w:b/>
          <w:sz w:val="28"/>
          <w:szCs w:val="28"/>
        </w:rPr>
        <w:t>Đầu tư xây dựng Khu tái định cư và dân cư Mai Pha – Yên Trạch</w:t>
      </w:r>
    </w:p>
    <w:p w14:paraId="0C1307FD" w14:textId="77777777" w:rsidR="00D43B5C" w:rsidRPr="000C651F" w:rsidRDefault="00D43B5C" w:rsidP="00D43B5C">
      <w:pPr>
        <w:jc w:val="center"/>
        <w:rPr>
          <w:b/>
          <w:sz w:val="28"/>
          <w:szCs w:val="28"/>
          <w:lang w:val="en-US"/>
        </w:rPr>
      </w:pPr>
    </w:p>
    <w:p w14:paraId="65BFC2C7" w14:textId="49E996DF" w:rsidR="00664523" w:rsidRPr="000C651F" w:rsidRDefault="002E4A76" w:rsidP="00D43B5C">
      <w:pPr>
        <w:pStyle w:val="BodyText"/>
        <w:spacing w:before="0"/>
        <w:ind w:left="499" w:right="635" w:firstLine="0"/>
        <w:jc w:val="center"/>
      </w:pPr>
      <w:r w:rsidRPr="000C651F">
        <w:t>Kính</w:t>
      </w:r>
      <w:r w:rsidRPr="000C651F">
        <w:rPr>
          <w:spacing w:val="-3"/>
        </w:rPr>
        <w:t xml:space="preserve"> </w:t>
      </w:r>
      <w:r w:rsidRPr="000C651F">
        <w:t>gửi:</w:t>
      </w:r>
      <w:r w:rsidRPr="000C651F">
        <w:rPr>
          <w:spacing w:val="-2"/>
        </w:rPr>
        <w:t xml:space="preserve"> </w:t>
      </w:r>
      <w:r w:rsidR="00E91032" w:rsidRPr="000C651F">
        <w:rPr>
          <w:lang w:val="en-US"/>
        </w:rPr>
        <w:t>Ủy ban nhân dân tỉnh</w:t>
      </w:r>
      <w:r w:rsidRPr="000C651F">
        <w:rPr>
          <w:spacing w:val="-4"/>
        </w:rPr>
        <w:t>.</w:t>
      </w:r>
    </w:p>
    <w:p w14:paraId="08A03A84" w14:textId="77777777" w:rsidR="00664523" w:rsidRPr="000C651F" w:rsidRDefault="00664523" w:rsidP="00D43B5C">
      <w:pPr>
        <w:pStyle w:val="BodyText"/>
        <w:spacing w:before="0"/>
        <w:ind w:left="0" w:firstLine="0"/>
      </w:pPr>
    </w:p>
    <w:p w14:paraId="12E99DF3" w14:textId="6B020C0C" w:rsidR="00C0567C" w:rsidRPr="000C651F" w:rsidRDefault="00C0567C" w:rsidP="009E2EA8">
      <w:pPr>
        <w:shd w:val="clear" w:color="auto" w:fill="FFFFFF"/>
        <w:autoSpaceDE/>
        <w:autoSpaceDN/>
        <w:spacing w:before="120"/>
        <w:ind w:firstLine="709"/>
        <w:jc w:val="both"/>
        <w:rPr>
          <w:i/>
          <w:iCs/>
          <w:spacing w:val="-2"/>
          <w:sz w:val="28"/>
          <w:szCs w:val="28"/>
          <w:lang w:val="en-US"/>
        </w:rPr>
      </w:pPr>
      <w:r w:rsidRPr="000C651F">
        <w:rPr>
          <w:i/>
          <w:iCs/>
          <w:spacing w:val="-2"/>
          <w:sz w:val="28"/>
          <w:szCs w:val="28"/>
          <w:lang w:val="en-US"/>
        </w:rPr>
        <w:t xml:space="preserve">Căn cứ Luật Đầu tư công ngày 29 </w:t>
      </w:r>
      <w:r w:rsidR="002144BD" w:rsidRPr="000C651F">
        <w:rPr>
          <w:i/>
          <w:iCs/>
          <w:spacing w:val="-2"/>
          <w:sz w:val="28"/>
          <w:szCs w:val="28"/>
          <w:lang w:val="en-US"/>
        </w:rPr>
        <w:t>tháng 11 năm</w:t>
      </w:r>
      <w:r w:rsidRPr="000C651F">
        <w:rPr>
          <w:i/>
          <w:iCs/>
          <w:spacing w:val="-2"/>
          <w:sz w:val="28"/>
          <w:szCs w:val="28"/>
          <w:lang w:val="en-US"/>
        </w:rPr>
        <w:t xml:space="preserve"> 2024; Luật sửa đổi, bổ sung một số điều của Luật Đấu thầu, Luật Đầu tư theo phương thức đối tác công tư, Luật Hải quan, Luật Thuế giá trị gia tăng, Luật Thuế xuất khẩu, thuế nhập khẩu, Luật Đầu tư, </w:t>
      </w:r>
      <w:r w:rsidR="002144BD" w:rsidRPr="000C651F">
        <w:rPr>
          <w:i/>
          <w:iCs/>
          <w:spacing w:val="-2"/>
          <w:sz w:val="28"/>
          <w:szCs w:val="28"/>
          <w:lang w:val="en-US"/>
        </w:rPr>
        <w:t>Luật Đầu tư công, Luật Quản lý, sử dụng tài sản công ngày 25/6/2025</w:t>
      </w:r>
      <w:r w:rsidRPr="000C651F">
        <w:rPr>
          <w:i/>
          <w:iCs/>
          <w:spacing w:val="-2"/>
          <w:sz w:val="28"/>
          <w:szCs w:val="28"/>
          <w:lang w:val="en-US"/>
        </w:rPr>
        <w:t>;</w:t>
      </w:r>
    </w:p>
    <w:p w14:paraId="275D1FC0" w14:textId="164D0F2B" w:rsidR="00C0567C" w:rsidRPr="000C651F" w:rsidRDefault="00C0567C" w:rsidP="009E2EA8">
      <w:pPr>
        <w:shd w:val="clear" w:color="auto" w:fill="FFFFFF"/>
        <w:autoSpaceDE/>
        <w:autoSpaceDN/>
        <w:spacing w:before="120"/>
        <w:ind w:firstLine="709"/>
        <w:jc w:val="both"/>
        <w:rPr>
          <w:i/>
          <w:iCs/>
          <w:sz w:val="28"/>
          <w:szCs w:val="28"/>
          <w:lang w:val="en-US"/>
        </w:rPr>
      </w:pPr>
      <w:r w:rsidRPr="000C651F">
        <w:rPr>
          <w:i/>
          <w:iCs/>
          <w:sz w:val="28"/>
          <w:szCs w:val="28"/>
          <w:lang w:val="en-US"/>
        </w:rPr>
        <w:t xml:space="preserve">Căn cứ Luật Xây dựng ngày 18 </w:t>
      </w:r>
      <w:r w:rsidR="007B09DC" w:rsidRPr="000C651F">
        <w:rPr>
          <w:i/>
          <w:iCs/>
          <w:sz w:val="28"/>
          <w:szCs w:val="28"/>
          <w:lang w:val="en-US"/>
        </w:rPr>
        <w:t xml:space="preserve">tháng 6 năm </w:t>
      </w:r>
      <w:r w:rsidRPr="000C651F">
        <w:rPr>
          <w:i/>
          <w:iCs/>
          <w:sz w:val="28"/>
          <w:szCs w:val="28"/>
          <w:lang w:val="en-US"/>
        </w:rPr>
        <w:t>2014; Luật sửa đổi, bổ sung một số điều c</w:t>
      </w:r>
      <w:r w:rsidR="007B09DC" w:rsidRPr="000C651F">
        <w:rPr>
          <w:i/>
          <w:iCs/>
          <w:sz w:val="28"/>
          <w:szCs w:val="28"/>
          <w:lang w:val="en-US"/>
        </w:rPr>
        <w:t>ủa Luật Xây dựng ngày 17 tháng 6 năm</w:t>
      </w:r>
      <w:r w:rsidRPr="000C651F">
        <w:rPr>
          <w:i/>
          <w:iCs/>
          <w:sz w:val="28"/>
          <w:szCs w:val="28"/>
          <w:lang w:val="en-US"/>
        </w:rPr>
        <w:t xml:space="preserve"> 2020;</w:t>
      </w:r>
    </w:p>
    <w:p w14:paraId="3A97C7E1" w14:textId="77777777" w:rsidR="00C0567C" w:rsidRPr="000C651F" w:rsidRDefault="00C0567C" w:rsidP="009E2EA8">
      <w:pPr>
        <w:shd w:val="clear" w:color="auto" w:fill="FFFFFF"/>
        <w:autoSpaceDE/>
        <w:autoSpaceDN/>
        <w:spacing w:before="120"/>
        <w:ind w:firstLine="709"/>
        <w:jc w:val="both"/>
        <w:rPr>
          <w:i/>
          <w:iCs/>
          <w:sz w:val="28"/>
          <w:szCs w:val="28"/>
          <w:lang w:val="en-US"/>
        </w:rPr>
      </w:pPr>
      <w:r w:rsidRPr="000C651F">
        <w:rPr>
          <w:i/>
          <w:iCs/>
          <w:sz w:val="28"/>
          <w:szCs w:val="28"/>
          <w:lang w:val="en-US"/>
        </w:rPr>
        <w:t>Căn cứ Luật Bảo vệ môi trường ngày 17 tháng 11 năm 2020;</w:t>
      </w:r>
    </w:p>
    <w:p w14:paraId="75254496" w14:textId="0A1167D4" w:rsidR="00F25976" w:rsidRPr="000C651F" w:rsidRDefault="00F25976" w:rsidP="009E2EA8">
      <w:pPr>
        <w:spacing w:before="120"/>
        <w:ind w:firstLine="709"/>
        <w:jc w:val="both"/>
        <w:rPr>
          <w:i/>
          <w:sz w:val="28"/>
        </w:rPr>
      </w:pPr>
      <w:r w:rsidRPr="000C651F">
        <w:rPr>
          <w:i/>
          <w:sz w:val="28"/>
        </w:rPr>
        <w:t>Căn cứ Nghị định</w:t>
      </w:r>
      <w:r w:rsidRPr="000C651F">
        <w:rPr>
          <w:i/>
          <w:spacing w:val="-1"/>
          <w:sz w:val="28"/>
        </w:rPr>
        <w:t xml:space="preserve"> </w:t>
      </w:r>
      <w:r w:rsidRPr="000C651F">
        <w:rPr>
          <w:i/>
          <w:sz w:val="28"/>
        </w:rPr>
        <w:t>85/2025/NĐ-CP</w:t>
      </w:r>
      <w:r w:rsidRPr="000C651F">
        <w:rPr>
          <w:i/>
          <w:spacing w:val="-7"/>
          <w:sz w:val="28"/>
        </w:rPr>
        <w:t xml:space="preserve"> </w:t>
      </w:r>
      <w:r w:rsidRPr="000C651F">
        <w:rPr>
          <w:i/>
          <w:sz w:val="28"/>
        </w:rPr>
        <w:t>ngày</w:t>
      </w:r>
      <w:r w:rsidRPr="000C651F">
        <w:rPr>
          <w:i/>
          <w:spacing w:val="-2"/>
          <w:sz w:val="28"/>
        </w:rPr>
        <w:t xml:space="preserve"> </w:t>
      </w:r>
      <w:r w:rsidRPr="000C651F">
        <w:rPr>
          <w:i/>
          <w:sz w:val="28"/>
        </w:rPr>
        <w:t>08/4/2025 của Chính</w:t>
      </w:r>
      <w:r w:rsidRPr="000C651F">
        <w:rPr>
          <w:i/>
          <w:spacing w:val="-1"/>
          <w:sz w:val="28"/>
        </w:rPr>
        <w:t xml:space="preserve"> </w:t>
      </w:r>
      <w:r w:rsidRPr="000C651F">
        <w:rPr>
          <w:i/>
          <w:sz w:val="28"/>
        </w:rPr>
        <w:t>phủ quy</w:t>
      </w:r>
      <w:r w:rsidRPr="000C651F">
        <w:rPr>
          <w:i/>
          <w:spacing w:val="-1"/>
          <w:sz w:val="28"/>
        </w:rPr>
        <w:t xml:space="preserve"> </w:t>
      </w:r>
      <w:r w:rsidRPr="000C651F">
        <w:rPr>
          <w:i/>
          <w:sz w:val="28"/>
        </w:rPr>
        <w:t>định chi tiết thi hành một số điều của Luật Đầu tư công; Nghị định 275/2025/NĐ-CP ngày</w:t>
      </w:r>
      <w:r w:rsidRPr="000C651F">
        <w:rPr>
          <w:i/>
          <w:spacing w:val="-11"/>
          <w:sz w:val="28"/>
        </w:rPr>
        <w:t xml:space="preserve"> </w:t>
      </w:r>
      <w:r w:rsidRPr="000C651F">
        <w:rPr>
          <w:i/>
          <w:sz w:val="28"/>
        </w:rPr>
        <w:t>18/10/2025</w:t>
      </w:r>
      <w:r w:rsidRPr="000C651F">
        <w:rPr>
          <w:i/>
          <w:spacing w:val="-8"/>
          <w:sz w:val="28"/>
        </w:rPr>
        <w:t xml:space="preserve"> </w:t>
      </w:r>
      <w:r w:rsidRPr="000C651F">
        <w:rPr>
          <w:i/>
          <w:sz w:val="28"/>
        </w:rPr>
        <w:t>của</w:t>
      </w:r>
      <w:r w:rsidRPr="000C651F">
        <w:rPr>
          <w:i/>
          <w:spacing w:val="-8"/>
          <w:sz w:val="28"/>
        </w:rPr>
        <w:t xml:space="preserve"> </w:t>
      </w:r>
      <w:r w:rsidRPr="000C651F">
        <w:rPr>
          <w:i/>
          <w:sz w:val="28"/>
        </w:rPr>
        <w:t>Chính</w:t>
      </w:r>
      <w:r w:rsidRPr="000C651F">
        <w:rPr>
          <w:i/>
          <w:spacing w:val="-8"/>
          <w:sz w:val="28"/>
        </w:rPr>
        <w:t xml:space="preserve"> </w:t>
      </w:r>
      <w:r w:rsidRPr="000C651F">
        <w:rPr>
          <w:i/>
          <w:sz w:val="28"/>
        </w:rPr>
        <w:t>phủ</w:t>
      </w:r>
      <w:r w:rsidRPr="000C651F">
        <w:rPr>
          <w:i/>
          <w:spacing w:val="-8"/>
          <w:sz w:val="28"/>
        </w:rPr>
        <w:t xml:space="preserve"> </w:t>
      </w:r>
      <w:r w:rsidRPr="000C651F">
        <w:rPr>
          <w:i/>
          <w:sz w:val="28"/>
        </w:rPr>
        <w:t>về</w:t>
      </w:r>
      <w:r w:rsidRPr="000C651F">
        <w:rPr>
          <w:i/>
          <w:spacing w:val="-9"/>
          <w:sz w:val="28"/>
        </w:rPr>
        <w:t xml:space="preserve"> </w:t>
      </w:r>
      <w:r w:rsidRPr="000C651F">
        <w:rPr>
          <w:i/>
          <w:sz w:val="28"/>
        </w:rPr>
        <w:t>sửa</w:t>
      </w:r>
      <w:r w:rsidRPr="000C651F">
        <w:rPr>
          <w:i/>
          <w:spacing w:val="-8"/>
          <w:sz w:val="28"/>
        </w:rPr>
        <w:t xml:space="preserve"> </w:t>
      </w:r>
      <w:r w:rsidRPr="000C651F">
        <w:rPr>
          <w:i/>
          <w:sz w:val="28"/>
        </w:rPr>
        <w:t>đổi,</w:t>
      </w:r>
      <w:r w:rsidRPr="000C651F">
        <w:rPr>
          <w:i/>
          <w:spacing w:val="-10"/>
          <w:sz w:val="28"/>
        </w:rPr>
        <w:t xml:space="preserve"> </w:t>
      </w:r>
      <w:r w:rsidRPr="000C651F">
        <w:rPr>
          <w:i/>
          <w:sz w:val="28"/>
        </w:rPr>
        <w:t>bổ</w:t>
      </w:r>
      <w:r w:rsidRPr="000C651F">
        <w:rPr>
          <w:i/>
          <w:spacing w:val="-8"/>
          <w:sz w:val="28"/>
        </w:rPr>
        <w:t xml:space="preserve"> </w:t>
      </w:r>
      <w:r w:rsidRPr="000C651F">
        <w:rPr>
          <w:i/>
          <w:sz w:val="28"/>
        </w:rPr>
        <w:t>sung</w:t>
      </w:r>
      <w:r w:rsidRPr="000C651F">
        <w:rPr>
          <w:i/>
          <w:spacing w:val="-8"/>
          <w:sz w:val="28"/>
        </w:rPr>
        <w:t xml:space="preserve"> </w:t>
      </w:r>
      <w:r w:rsidRPr="000C651F">
        <w:rPr>
          <w:i/>
          <w:sz w:val="28"/>
        </w:rPr>
        <w:t>một</w:t>
      </w:r>
      <w:r w:rsidRPr="000C651F">
        <w:rPr>
          <w:i/>
          <w:spacing w:val="-8"/>
          <w:sz w:val="28"/>
        </w:rPr>
        <w:t xml:space="preserve"> </w:t>
      </w:r>
      <w:r w:rsidRPr="000C651F">
        <w:rPr>
          <w:i/>
          <w:sz w:val="28"/>
        </w:rPr>
        <w:t>số</w:t>
      </w:r>
      <w:r w:rsidRPr="000C651F">
        <w:rPr>
          <w:i/>
          <w:spacing w:val="-8"/>
          <w:sz w:val="28"/>
        </w:rPr>
        <w:t xml:space="preserve"> </w:t>
      </w:r>
      <w:r w:rsidRPr="000C651F">
        <w:rPr>
          <w:i/>
          <w:sz w:val="28"/>
        </w:rPr>
        <w:t>điều</w:t>
      </w:r>
      <w:r w:rsidRPr="000C651F">
        <w:rPr>
          <w:i/>
          <w:spacing w:val="-8"/>
          <w:sz w:val="28"/>
        </w:rPr>
        <w:t xml:space="preserve"> </w:t>
      </w:r>
      <w:r w:rsidRPr="000C651F">
        <w:rPr>
          <w:i/>
          <w:sz w:val="28"/>
        </w:rPr>
        <w:t>của</w:t>
      </w:r>
      <w:r w:rsidRPr="000C651F">
        <w:rPr>
          <w:i/>
          <w:spacing w:val="-8"/>
          <w:sz w:val="28"/>
        </w:rPr>
        <w:t xml:space="preserve"> </w:t>
      </w:r>
      <w:r w:rsidRPr="000C651F">
        <w:rPr>
          <w:i/>
          <w:sz w:val="28"/>
        </w:rPr>
        <w:t>Nghị</w:t>
      </w:r>
      <w:r w:rsidRPr="000C651F">
        <w:rPr>
          <w:i/>
          <w:spacing w:val="-10"/>
          <w:sz w:val="28"/>
        </w:rPr>
        <w:t xml:space="preserve"> </w:t>
      </w:r>
      <w:r w:rsidRPr="000C651F">
        <w:rPr>
          <w:i/>
          <w:sz w:val="28"/>
        </w:rPr>
        <w:t>đinh</w:t>
      </w:r>
      <w:r w:rsidRPr="000C651F">
        <w:rPr>
          <w:i/>
          <w:spacing w:val="-8"/>
          <w:sz w:val="28"/>
        </w:rPr>
        <w:t xml:space="preserve"> </w:t>
      </w:r>
      <w:r w:rsidRPr="000C651F">
        <w:rPr>
          <w:i/>
          <w:sz w:val="28"/>
        </w:rPr>
        <w:t>số 85/2025/NĐ-CP</w:t>
      </w:r>
      <w:r w:rsidRPr="000C651F">
        <w:rPr>
          <w:i/>
          <w:spacing w:val="-8"/>
          <w:sz w:val="28"/>
        </w:rPr>
        <w:t xml:space="preserve"> </w:t>
      </w:r>
      <w:r w:rsidRPr="000C651F">
        <w:rPr>
          <w:i/>
          <w:sz w:val="28"/>
        </w:rPr>
        <w:t>ngày</w:t>
      </w:r>
      <w:r w:rsidRPr="000C651F">
        <w:rPr>
          <w:i/>
          <w:spacing w:val="-3"/>
          <w:sz w:val="28"/>
        </w:rPr>
        <w:t xml:space="preserve"> </w:t>
      </w:r>
      <w:r w:rsidRPr="000C651F">
        <w:rPr>
          <w:i/>
          <w:sz w:val="28"/>
        </w:rPr>
        <w:t>08/4/2025</w:t>
      </w:r>
      <w:r w:rsidRPr="000C651F">
        <w:rPr>
          <w:i/>
          <w:spacing w:val="-1"/>
          <w:sz w:val="28"/>
        </w:rPr>
        <w:t xml:space="preserve"> </w:t>
      </w:r>
      <w:r w:rsidRPr="000C651F">
        <w:rPr>
          <w:i/>
          <w:sz w:val="28"/>
        </w:rPr>
        <w:t>của Chính</w:t>
      </w:r>
      <w:r w:rsidRPr="000C651F">
        <w:rPr>
          <w:i/>
          <w:spacing w:val="-2"/>
          <w:sz w:val="28"/>
        </w:rPr>
        <w:t xml:space="preserve"> </w:t>
      </w:r>
      <w:r w:rsidRPr="000C651F">
        <w:rPr>
          <w:i/>
          <w:sz w:val="28"/>
        </w:rPr>
        <w:t>phủ</w:t>
      </w:r>
      <w:r w:rsidRPr="000C651F">
        <w:rPr>
          <w:i/>
          <w:spacing w:val="-2"/>
          <w:sz w:val="28"/>
        </w:rPr>
        <w:t xml:space="preserve"> </w:t>
      </w:r>
      <w:r w:rsidRPr="000C651F">
        <w:rPr>
          <w:i/>
          <w:sz w:val="28"/>
        </w:rPr>
        <w:t>quy</w:t>
      </w:r>
      <w:r w:rsidRPr="000C651F">
        <w:rPr>
          <w:i/>
          <w:spacing w:val="-2"/>
          <w:sz w:val="28"/>
        </w:rPr>
        <w:t xml:space="preserve"> </w:t>
      </w:r>
      <w:r w:rsidRPr="000C651F">
        <w:rPr>
          <w:i/>
          <w:sz w:val="28"/>
        </w:rPr>
        <w:t>định</w:t>
      </w:r>
      <w:r w:rsidRPr="000C651F">
        <w:rPr>
          <w:i/>
          <w:spacing w:val="-1"/>
          <w:sz w:val="28"/>
        </w:rPr>
        <w:t xml:space="preserve"> </w:t>
      </w:r>
      <w:r w:rsidRPr="000C651F">
        <w:rPr>
          <w:i/>
          <w:sz w:val="28"/>
        </w:rPr>
        <w:t>chi</w:t>
      </w:r>
      <w:r w:rsidRPr="000C651F">
        <w:rPr>
          <w:i/>
          <w:spacing w:val="-1"/>
          <w:sz w:val="28"/>
        </w:rPr>
        <w:t xml:space="preserve"> </w:t>
      </w:r>
      <w:r w:rsidRPr="000C651F">
        <w:rPr>
          <w:i/>
          <w:sz w:val="28"/>
        </w:rPr>
        <w:t>tiết</w:t>
      </w:r>
      <w:r w:rsidRPr="000C651F">
        <w:rPr>
          <w:i/>
          <w:spacing w:val="-1"/>
          <w:sz w:val="28"/>
        </w:rPr>
        <w:t xml:space="preserve"> </w:t>
      </w:r>
      <w:r w:rsidRPr="000C651F">
        <w:rPr>
          <w:i/>
          <w:sz w:val="28"/>
        </w:rPr>
        <w:t>thi</w:t>
      </w:r>
      <w:r w:rsidRPr="000C651F">
        <w:rPr>
          <w:i/>
          <w:spacing w:val="-2"/>
          <w:sz w:val="28"/>
        </w:rPr>
        <w:t xml:space="preserve"> </w:t>
      </w:r>
      <w:r w:rsidRPr="000C651F">
        <w:rPr>
          <w:i/>
          <w:sz w:val="28"/>
        </w:rPr>
        <w:t>hành một</w:t>
      </w:r>
      <w:r w:rsidRPr="000C651F">
        <w:rPr>
          <w:i/>
          <w:spacing w:val="-1"/>
          <w:sz w:val="28"/>
        </w:rPr>
        <w:t xml:space="preserve"> </w:t>
      </w:r>
      <w:r w:rsidRPr="000C651F">
        <w:rPr>
          <w:i/>
          <w:sz w:val="28"/>
        </w:rPr>
        <w:t>số điều của Luật Đầu tư công;</w:t>
      </w:r>
    </w:p>
    <w:p w14:paraId="58C8E643" w14:textId="01A86A6E" w:rsidR="00FB7271" w:rsidRPr="000C651F" w:rsidRDefault="00FB7271" w:rsidP="009E2EA8">
      <w:pPr>
        <w:spacing w:before="120"/>
        <w:ind w:firstLine="709"/>
        <w:jc w:val="both"/>
        <w:rPr>
          <w:i/>
          <w:sz w:val="28"/>
        </w:rPr>
      </w:pPr>
      <w:r w:rsidRPr="000C651F">
        <w:rPr>
          <w:i/>
          <w:sz w:val="28"/>
        </w:rPr>
        <w:t>Căn</w:t>
      </w:r>
      <w:r w:rsidRPr="000C651F">
        <w:rPr>
          <w:i/>
          <w:spacing w:val="-2"/>
          <w:sz w:val="28"/>
        </w:rPr>
        <w:t xml:space="preserve"> </w:t>
      </w:r>
      <w:r w:rsidRPr="000C651F">
        <w:rPr>
          <w:i/>
          <w:sz w:val="28"/>
        </w:rPr>
        <w:t>cứ</w:t>
      </w:r>
      <w:r w:rsidRPr="000C651F">
        <w:rPr>
          <w:i/>
          <w:spacing w:val="-3"/>
          <w:sz w:val="28"/>
        </w:rPr>
        <w:t xml:space="preserve"> </w:t>
      </w:r>
      <w:r w:rsidRPr="000C651F">
        <w:rPr>
          <w:i/>
          <w:sz w:val="28"/>
        </w:rPr>
        <w:t>Nghị</w:t>
      </w:r>
      <w:r w:rsidRPr="000C651F">
        <w:rPr>
          <w:i/>
          <w:spacing w:val="-5"/>
          <w:sz w:val="28"/>
        </w:rPr>
        <w:t xml:space="preserve"> </w:t>
      </w:r>
      <w:r w:rsidRPr="000C651F">
        <w:rPr>
          <w:i/>
          <w:sz w:val="28"/>
        </w:rPr>
        <w:t>định</w:t>
      </w:r>
      <w:r w:rsidRPr="000C651F">
        <w:rPr>
          <w:i/>
          <w:spacing w:val="-2"/>
          <w:sz w:val="28"/>
        </w:rPr>
        <w:t xml:space="preserve"> </w:t>
      </w:r>
      <w:r w:rsidRPr="000C651F">
        <w:rPr>
          <w:i/>
          <w:sz w:val="28"/>
        </w:rPr>
        <w:t>số</w:t>
      </w:r>
      <w:r w:rsidRPr="000C651F">
        <w:rPr>
          <w:i/>
          <w:spacing w:val="-5"/>
          <w:sz w:val="28"/>
        </w:rPr>
        <w:t xml:space="preserve"> </w:t>
      </w:r>
      <w:r w:rsidRPr="000C651F">
        <w:rPr>
          <w:i/>
          <w:sz w:val="28"/>
        </w:rPr>
        <w:t>175/2024/NĐ-CP</w:t>
      </w:r>
      <w:r w:rsidRPr="000C651F">
        <w:rPr>
          <w:i/>
          <w:spacing w:val="-13"/>
          <w:sz w:val="28"/>
        </w:rPr>
        <w:t xml:space="preserve"> </w:t>
      </w:r>
      <w:r w:rsidRPr="000C651F">
        <w:rPr>
          <w:i/>
          <w:sz w:val="28"/>
        </w:rPr>
        <w:t>ngày</w:t>
      </w:r>
      <w:r w:rsidRPr="000C651F">
        <w:rPr>
          <w:i/>
          <w:spacing w:val="-6"/>
          <w:sz w:val="28"/>
        </w:rPr>
        <w:t xml:space="preserve"> </w:t>
      </w:r>
      <w:r w:rsidRPr="000C651F">
        <w:rPr>
          <w:i/>
          <w:sz w:val="28"/>
        </w:rPr>
        <w:t>30/12/2024</w:t>
      </w:r>
      <w:r w:rsidRPr="000C651F">
        <w:rPr>
          <w:i/>
          <w:spacing w:val="-2"/>
          <w:sz w:val="28"/>
        </w:rPr>
        <w:t xml:space="preserve"> </w:t>
      </w:r>
      <w:r w:rsidRPr="000C651F">
        <w:rPr>
          <w:i/>
          <w:sz w:val="28"/>
        </w:rPr>
        <w:t>của</w:t>
      </w:r>
      <w:r w:rsidRPr="000C651F">
        <w:rPr>
          <w:i/>
          <w:spacing w:val="-2"/>
          <w:sz w:val="28"/>
        </w:rPr>
        <w:t xml:space="preserve"> </w:t>
      </w:r>
      <w:r w:rsidRPr="000C651F">
        <w:rPr>
          <w:i/>
          <w:sz w:val="28"/>
        </w:rPr>
        <w:t>Chính</w:t>
      </w:r>
      <w:r w:rsidRPr="000C651F">
        <w:rPr>
          <w:i/>
          <w:spacing w:val="-2"/>
          <w:sz w:val="28"/>
        </w:rPr>
        <w:t xml:space="preserve"> </w:t>
      </w:r>
      <w:r w:rsidRPr="000C651F">
        <w:rPr>
          <w:i/>
          <w:sz w:val="28"/>
        </w:rPr>
        <w:t>phủ</w:t>
      </w:r>
      <w:r w:rsidRPr="000C651F">
        <w:rPr>
          <w:i/>
          <w:spacing w:val="-3"/>
          <w:sz w:val="28"/>
        </w:rPr>
        <w:t xml:space="preserve"> </w:t>
      </w:r>
      <w:r w:rsidRPr="000C651F">
        <w:rPr>
          <w:i/>
          <w:sz w:val="28"/>
        </w:rPr>
        <w:t>quy định chi tiết một số điều và biện pháp thi hành Luật xây dựng về quản lý hoạt động xây dựng;</w:t>
      </w:r>
    </w:p>
    <w:p w14:paraId="6F635108" w14:textId="77777777" w:rsidR="003B3C18" w:rsidRPr="000C651F" w:rsidRDefault="003B3C18" w:rsidP="009E2EA8">
      <w:pPr>
        <w:spacing w:before="120"/>
        <w:ind w:firstLine="709"/>
        <w:jc w:val="both"/>
        <w:rPr>
          <w:i/>
          <w:sz w:val="28"/>
        </w:rPr>
      </w:pPr>
      <w:r w:rsidRPr="000C651F">
        <w:rPr>
          <w:i/>
          <w:sz w:val="28"/>
        </w:rPr>
        <w:t>Căn cứ Nghị định số 08/2022/NĐ-CP ngày 10/01/2022 của Chính phủ quy định</w:t>
      </w:r>
      <w:r w:rsidRPr="000C651F">
        <w:rPr>
          <w:i/>
          <w:spacing w:val="-1"/>
          <w:sz w:val="28"/>
        </w:rPr>
        <w:t xml:space="preserve"> </w:t>
      </w:r>
      <w:r w:rsidRPr="000C651F">
        <w:rPr>
          <w:i/>
          <w:sz w:val="28"/>
        </w:rPr>
        <w:t>chi</w:t>
      </w:r>
      <w:r w:rsidRPr="000C651F">
        <w:rPr>
          <w:i/>
          <w:spacing w:val="-1"/>
          <w:sz w:val="28"/>
        </w:rPr>
        <w:t xml:space="preserve"> </w:t>
      </w:r>
      <w:r w:rsidRPr="000C651F">
        <w:rPr>
          <w:i/>
          <w:sz w:val="28"/>
        </w:rPr>
        <w:t>tiết</w:t>
      </w:r>
      <w:r w:rsidRPr="000C651F">
        <w:rPr>
          <w:i/>
          <w:spacing w:val="-1"/>
          <w:sz w:val="28"/>
        </w:rPr>
        <w:t xml:space="preserve"> </w:t>
      </w:r>
      <w:r w:rsidRPr="000C651F">
        <w:rPr>
          <w:i/>
          <w:sz w:val="28"/>
        </w:rPr>
        <w:t>một</w:t>
      </w:r>
      <w:r w:rsidRPr="000C651F">
        <w:rPr>
          <w:i/>
          <w:spacing w:val="-1"/>
          <w:sz w:val="28"/>
        </w:rPr>
        <w:t xml:space="preserve"> </w:t>
      </w:r>
      <w:r w:rsidRPr="000C651F">
        <w:rPr>
          <w:i/>
          <w:sz w:val="28"/>
        </w:rPr>
        <w:t>số</w:t>
      </w:r>
      <w:r w:rsidRPr="000C651F">
        <w:rPr>
          <w:i/>
          <w:spacing w:val="-2"/>
          <w:sz w:val="28"/>
        </w:rPr>
        <w:t xml:space="preserve"> </w:t>
      </w:r>
      <w:r w:rsidRPr="000C651F">
        <w:rPr>
          <w:i/>
          <w:sz w:val="28"/>
        </w:rPr>
        <w:t>điều</w:t>
      </w:r>
      <w:r w:rsidRPr="000C651F">
        <w:rPr>
          <w:i/>
          <w:spacing w:val="-1"/>
          <w:sz w:val="28"/>
        </w:rPr>
        <w:t xml:space="preserve"> </w:t>
      </w:r>
      <w:r w:rsidRPr="000C651F">
        <w:rPr>
          <w:i/>
          <w:sz w:val="28"/>
        </w:rPr>
        <w:t>của</w:t>
      </w:r>
      <w:r w:rsidRPr="000C651F">
        <w:rPr>
          <w:i/>
          <w:spacing w:val="-1"/>
          <w:sz w:val="28"/>
        </w:rPr>
        <w:t xml:space="preserve"> </w:t>
      </w:r>
      <w:r w:rsidRPr="000C651F">
        <w:rPr>
          <w:i/>
          <w:sz w:val="28"/>
        </w:rPr>
        <w:t>Luật</w:t>
      </w:r>
      <w:r w:rsidRPr="000C651F">
        <w:rPr>
          <w:i/>
          <w:spacing w:val="-1"/>
          <w:sz w:val="28"/>
        </w:rPr>
        <w:t xml:space="preserve"> </w:t>
      </w:r>
      <w:r w:rsidRPr="000C651F">
        <w:rPr>
          <w:i/>
          <w:sz w:val="28"/>
        </w:rPr>
        <w:t>Bảo</w:t>
      </w:r>
      <w:r w:rsidRPr="000C651F">
        <w:rPr>
          <w:i/>
          <w:spacing w:val="-1"/>
          <w:sz w:val="28"/>
        </w:rPr>
        <w:t xml:space="preserve"> </w:t>
      </w:r>
      <w:r w:rsidRPr="000C651F">
        <w:rPr>
          <w:i/>
          <w:sz w:val="28"/>
        </w:rPr>
        <w:t>vệ</w:t>
      </w:r>
      <w:r w:rsidRPr="000C651F">
        <w:rPr>
          <w:i/>
          <w:spacing w:val="-3"/>
          <w:sz w:val="28"/>
        </w:rPr>
        <w:t xml:space="preserve"> </w:t>
      </w:r>
      <w:r w:rsidRPr="000C651F">
        <w:rPr>
          <w:i/>
          <w:sz w:val="28"/>
        </w:rPr>
        <w:t>môi</w:t>
      </w:r>
      <w:r w:rsidRPr="000C651F">
        <w:rPr>
          <w:i/>
          <w:spacing w:val="-4"/>
          <w:sz w:val="28"/>
        </w:rPr>
        <w:t xml:space="preserve"> </w:t>
      </w:r>
      <w:r w:rsidRPr="000C651F">
        <w:rPr>
          <w:i/>
          <w:sz w:val="28"/>
        </w:rPr>
        <w:t>trường;</w:t>
      </w:r>
      <w:r w:rsidRPr="000C651F">
        <w:rPr>
          <w:i/>
          <w:spacing w:val="-2"/>
          <w:sz w:val="28"/>
        </w:rPr>
        <w:t xml:space="preserve"> </w:t>
      </w:r>
      <w:r w:rsidRPr="000C651F">
        <w:rPr>
          <w:i/>
          <w:sz w:val="28"/>
        </w:rPr>
        <w:t>Nghị</w:t>
      </w:r>
      <w:r w:rsidRPr="000C651F">
        <w:rPr>
          <w:i/>
          <w:spacing w:val="-4"/>
          <w:sz w:val="28"/>
        </w:rPr>
        <w:t xml:space="preserve"> </w:t>
      </w:r>
      <w:r w:rsidRPr="000C651F">
        <w:rPr>
          <w:i/>
          <w:sz w:val="28"/>
        </w:rPr>
        <w:t>định</w:t>
      </w:r>
      <w:r w:rsidRPr="000C651F">
        <w:rPr>
          <w:i/>
          <w:spacing w:val="-1"/>
          <w:sz w:val="28"/>
        </w:rPr>
        <w:t xml:space="preserve"> </w:t>
      </w:r>
      <w:r w:rsidRPr="000C651F">
        <w:rPr>
          <w:i/>
          <w:sz w:val="28"/>
        </w:rPr>
        <w:t>số</w:t>
      </w:r>
      <w:r w:rsidRPr="000C651F">
        <w:rPr>
          <w:i/>
          <w:spacing w:val="-4"/>
          <w:sz w:val="28"/>
        </w:rPr>
        <w:t xml:space="preserve"> </w:t>
      </w:r>
      <w:r w:rsidRPr="000C651F">
        <w:rPr>
          <w:i/>
          <w:sz w:val="28"/>
        </w:rPr>
        <w:t>05/2025/NĐ- CP</w:t>
      </w:r>
      <w:r w:rsidRPr="000C651F">
        <w:rPr>
          <w:i/>
          <w:spacing w:val="-1"/>
          <w:sz w:val="28"/>
        </w:rPr>
        <w:t xml:space="preserve"> </w:t>
      </w:r>
      <w:r w:rsidRPr="000C651F">
        <w:rPr>
          <w:i/>
          <w:sz w:val="28"/>
        </w:rPr>
        <w:t>ngày 06/01/2025 của Chính phủ sửa đổi, bổ sung một số điều của Nghị định số</w:t>
      </w:r>
      <w:r w:rsidRPr="000C651F">
        <w:rPr>
          <w:i/>
          <w:spacing w:val="-4"/>
          <w:sz w:val="28"/>
        </w:rPr>
        <w:t xml:space="preserve"> </w:t>
      </w:r>
      <w:r w:rsidRPr="000C651F">
        <w:rPr>
          <w:i/>
          <w:sz w:val="28"/>
        </w:rPr>
        <w:t>08/2022/NĐ-CP</w:t>
      </w:r>
      <w:r w:rsidRPr="000C651F">
        <w:rPr>
          <w:i/>
          <w:spacing w:val="-12"/>
          <w:sz w:val="28"/>
        </w:rPr>
        <w:t xml:space="preserve"> </w:t>
      </w:r>
      <w:r w:rsidRPr="000C651F">
        <w:rPr>
          <w:i/>
          <w:sz w:val="28"/>
        </w:rPr>
        <w:t>ngày</w:t>
      </w:r>
      <w:r w:rsidRPr="000C651F">
        <w:rPr>
          <w:i/>
          <w:spacing w:val="-2"/>
          <w:sz w:val="28"/>
        </w:rPr>
        <w:t xml:space="preserve"> </w:t>
      </w:r>
      <w:r w:rsidRPr="000C651F">
        <w:rPr>
          <w:i/>
          <w:sz w:val="28"/>
        </w:rPr>
        <w:t>10/01/2022</w:t>
      </w:r>
      <w:r w:rsidRPr="000C651F">
        <w:rPr>
          <w:i/>
          <w:spacing w:val="-1"/>
          <w:sz w:val="28"/>
        </w:rPr>
        <w:t xml:space="preserve"> </w:t>
      </w:r>
      <w:r w:rsidRPr="000C651F">
        <w:rPr>
          <w:i/>
          <w:sz w:val="28"/>
        </w:rPr>
        <w:t>của</w:t>
      </w:r>
      <w:r w:rsidRPr="000C651F">
        <w:rPr>
          <w:i/>
          <w:spacing w:val="-5"/>
          <w:sz w:val="28"/>
        </w:rPr>
        <w:t xml:space="preserve"> </w:t>
      </w:r>
      <w:r w:rsidRPr="000C651F">
        <w:rPr>
          <w:i/>
          <w:sz w:val="28"/>
        </w:rPr>
        <w:t>Chính</w:t>
      </w:r>
      <w:r w:rsidRPr="000C651F">
        <w:rPr>
          <w:i/>
          <w:spacing w:val="-1"/>
          <w:sz w:val="28"/>
        </w:rPr>
        <w:t xml:space="preserve"> </w:t>
      </w:r>
      <w:r w:rsidRPr="000C651F">
        <w:rPr>
          <w:i/>
          <w:sz w:val="28"/>
        </w:rPr>
        <w:t>phủ</w:t>
      </w:r>
      <w:r w:rsidRPr="000C651F">
        <w:rPr>
          <w:i/>
          <w:spacing w:val="-2"/>
          <w:sz w:val="28"/>
        </w:rPr>
        <w:t xml:space="preserve"> </w:t>
      </w:r>
      <w:r w:rsidRPr="000C651F">
        <w:rPr>
          <w:i/>
          <w:sz w:val="28"/>
        </w:rPr>
        <w:t>quy</w:t>
      </w:r>
      <w:r w:rsidRPr="000C651F">
        <w:rPr>
          <w:i/>
          <w:spacing w:val="-2"/>
          <w:sz w:val="28"/>
        </w:rPr>
        <w:t xml:space="preserve"> </w:t>
      </w:r>
      <w:r w:rsidRPr="000C651F">
        <w:rPr>
          <w:i/>
          <w:sz w:val="28"/>
        </w:rPr>
        <w:t>định</w:t>
      </w:r>
      <w:r w:rsidRPr="000C651F">
        <w:rPr>
          <w:i/>
          <w:spacing w:val="-1"/>
          <w:sz w:val="28"/>
        </w:rPr>
        <w:t xml:space="preserve"> </w:t>
      </w:r>
      <w:r w:rsidRPr="000C651F">
        <w:rPr>
          <w:i/>
          <w:sz w:val="28"/>
        </w:rPr>
        <w:t>chi</w:t>
      </w:r>
      <w:r w:rsidRPr="000C651F">
        <w:rPr>
          <w:i/>
          <w:spacing w:val="-4"/>
          <w:sz w:val="28"/>
        </w:rPr>
        <w:t xml:space="preserve"> </w:t>
      </w:r>
      <w:r w:rsidRPr="000C651F">
        <w:rPr>
          <w:i/>
          <w:sz w:val="28"/>
        </w:rPr>
        <w:t>tiết</w:t>
      </w:r>
      <w:r w:rsidRPr="000C651F">
        <w:rPr>
          <w:i/>
          <w:spacing w:val="-1"/>
          <w:sz w:val="28"/>
        </w:rPr>
        <w:t xml:space="preserve"> </w:t>
      </w:r>
      <w:r w:rsidRPr="000C651F">
        <w:rPr>
          <w:i/>
          <w:sz w:val="28"/>
        </w:rPr>
        <w:t>một</w:t>
      </w:r>
      <w:r w:rsidRPr="000C651F">
        <w:rPr>
          <w:i/>
          <w:spacing w:val="-1"/>
          <w:sz w:val="28"/>
        </w:rPr>
        <w:t xml:space="preserve"> </w:t>
      </w:r>
      <w:r w:rsidRPr="000C651F">
        <w:rPr>
          <w:i/>
          <w:sz w:val="28"/>
        </w:rPr>
        <w:t>số</w:t>
      </w:r>
      <w:r w:rsidRPr="000C651F">
        <w:rPr>
          <w:i/>
          <w:spacing w:val="-2"/>
          <w:sz w:val="28"/>
        </w:rPr>
        <w:t xml:space="preserve"> </w:t>
      </w:r>
      <w:r w:rsidRPr="000C651F">
        <w:rPr>
          <w:i/>
          <w:sz w:val="28"/>
        </w:rPr>
        <w:t>điều của Luật Bảo vệ môi trường;</w:t>
      </w:r>
    </w:p>
    <w:p w14:paraId="090AD1A1" w14:textId="77777777" w:rsidR="00F25976" w:rsidRPr="000C651F" w:rsidRDefault="00F25976" w:rsidP="009E2EA8">
      <w:pPr>
        <w:spacing w:before="120"/>
        <w:ind w:firstLine="709"/>
        <w:jc w:val="both"/>
        <w:rPr>
          <w:i/>
          <w:sz w:val="28"/>
        </w:rPr>
      </w:pPr>
      <w:r w:rsidRPr="000C651F">
        <w:rPr>
          <w:i/>
          <w:sz w:val="28"/>
        </w:rPr>
        <w:t>Căn cứ Nghị định số 10/2021/NĐ-CP ngày 09/02/2021 của Chính phủ về quản lý chi phí đầu tư xây dựng;</w:t>
      </w:r>
    </w:p>
    <w:p w14:paraId="6454A572" w14:textId="77777777" w:rsidR="00F25976" w:rsidRPr="000C651F" w:rsidRDefault="00F25976" w:rsidP="009E2EA8">
      <w:pPr>
        <w:spacing w:before="120"/>
        <w:ind w:firstLine="709"/>
        <w:jc w:val="both"/>
        <w:rPr>
          <w:i/>
          <w:sz w:val="28"/>
          <w:lang w:val="en-US"/>
        </w:rPr>
      </w:pPr>
      <w:r w:rsidRPr="000C651F">
        <w:rPr>
          <w:i/>
          <w:sz w:val="28"/>
        </w:rPr>
        <w:t>Căn cứ Nghị định số 06/2021/NĐ-CP ngày 26/01/2021 của Chính phủ quy định chi tiết một số</w:t>
      </w:r>
      <w:r w:rsidRPr="000C651F">
        <w:rPr>
          <w:i/>
          <w:spacing w:val="-1"/>
          <w:sz w:val="28"/>
        </w:rPr>
        <w:t xml:space="preserve"> </w:t>
      </w:r>
      <w:r w:rsidRPr="000C651F">
        <w:rPr>
          <w:i/>
          <w:sz w:val="28"/>
        </w:rPr>
        <w:t>nội dung về</w:t>
      </w:r>
      <w:r w:rsidRPr="000C651F">
        <w:rPr>
          <w:i/>
          <w:spacing w:val="-2"/>
          <w:sz w:val="28"/>
        </w:rPr>
        <w:t xml:space="preserve"> </w:t>
      </w:r>
      <w:r w:rsidRPr="000C651F">
        <w:rPr>
          <w:i/>
          <w:sz w:val="28"/>
        </w:rPr>
        <w:t>quản lý chất lượng, thi công xây dựng và bảo trì công trình xây dựng;</w:t>
      </w:r>
      <w:r w:rsidRPr="000C651F">
        <w:rPr>
          <w:i/>
          <w:sz w:val="28"/>
          <w:lang w:val="en-US"/>
        </w:rPr>
        <w:t xml:space="preserve"> </w:t>
      </w:r>
    </w:p>
    <w:p w14:paraId="3D7878B0" w14:textId="13821B36" w:rsidR="000D09EB" w:rsidRPr="000C651F" w:rsidRDefault="000D09EB" w:rsidP="009E2EA8">
      <w:pPr>
        <w:spacing w:before="120"/>
        <w:ind w:firstLine="709"/>
        <w:jc w:val="both"/>
        <w:rPr>
          <w:i/>
          <w:iCs/>
          <w:spacing w:val="-2"/>
          <w:sz w:val="28"/>
          <w:szCs w:val="28"/>
          <w:lang w:val="en-US"/>
        </w:rPr>
      </w:pPr>
      <w:r w:rsidRPr="000C651F">
        <w:rPr>
          <w:i/>
          <w:iCs/>
          <w:spacing w:val="-2"/>
          <w:sz w:val="28"/>
          <w:szCs w:val="28"/>
          <w:lang w:val="en-US"/>
        </w:rPr>
        <w:t xml:space="preserve">Căn cứ </w:t>
      </w:r>
      <w:r w:rsidRPr="000C651F">
        <w:rPr>
          <w:i/>
          <w:iCs/>
          <w:spacing w:val="-2"/>
          <w:sz w:val="28"/>
          <w:szCs w:val="28"/>
        </w:rPr>
        <w:t>Quyết định số 236/QĐ-TTg ngày 19/3/2024</w:t>
      </w:r>
      <w:r w:rsidRPr="000C651F">
        <w:rPr>
          <w:i/>
          <w:iCs/>
          <w:spacing w:val="-2"/>
          <w:sz w:val="28"/>
          <w:szCs w:val="28"/>
          <w:lang w:val="en-US"/>
        </w:rPr>
        <w:t xml:space="preserve"> của Thủ tướng chính phủ về </w:t>
      </w:r>
      <w:r w:rsidR="00FB7271" w:rsidRPr="000C651F">
        <w:rPr>
          <w:i/>
          <w:iCs/>
          <w:spacing w:val="-2"/>
          <w:sz w:val="28"/>
          <w:szCs w:val="28"/>
          <w:lang w:val="en-US"/>
        </w:rPr>
        <w:t>p</w:t>
      </w:r>
      <w:r w:rsidRPr="000C651F">
        <w:rPr>
          <w:i/>
          <w:iCs/>
          <w:spacing w:val="-2"/>
          <w:sz w:val="28"/>
          <w:szCs w:val="28"/>
          <w:lang w:val="en-US"/>
        </w:rPr>
        <w:t>hê duyệt Quy hoạch tỉnh Lạng Sơn thời kỳ 2021-2030, tầm nhìn đến năm 2050;</w:t>
      </w:r>
    </w:p>
    <w:p w14:paraId="015AAE67" w14:textId="5ADE0669" w:rsidR="000055C4" w:rsidRPr="000C651F" w:rsidRDefault="000055C4" w:rsidP="009E2EA8">
      <w:pPr>
        <w:spacing w:before="120"/>
        <w:ind w:firstLine="709"/>
        <w:jc w:val="both"/>
        <w:rPr>
          <w:i/>
          <w:sz w:val="28"/>
          <w:szCs w:val="28"/>
          <w:lang w:val="en-US"/>
        </w:rPr>
      </w:pPr>
      <w:r w:rsidRPr="000C651F">
        <w:rPr>
          <w:i/>
          <w:sz w:val="28"/>
          <w:szCs w:val="28"/>
          <w:lang w:val="en-US"/>
        </w:rPr>
        <w:t>Căn cứ</w:t>
      </w:r>
      <w:r w:rsidRPr="000C651F">
        <w:rPr>
          <w:i/>
          <w:sz w:val="28"/>
          <w:szCs w:val="28"/>
        </w:rPr>
        <w:t xml:space="preserve"> Quyết định số 339/QĐ-UBND ngày 28/02/2026 của UBND tỉnh Lạng Sơn về việc Phê duyệt điều chỉnh Quy hoạch tỉnh Lạng Sơn thời kỳ 2021-2030, tầm nhìn đến năm 205</w:t>
      </w:r>
      <w:r w:rsidRPr="000C651F">
        <w:rPr>
          <w:i/>
          <w:sz w:val="28"/>
          <w:szCs w:val="28"/>
          <w:lang w:val="en-US"/>
        </w:rPr>
        <w:t>0;</w:t>
      </w:r>
    </w:p>
    <w:p w14:paraId="2A0440AA" w14:textId="472AC06F" w:rsidR="00580FBB" w:rsidRPr="000C651F" w:rsidRDefault="00580FBB" w:rsidP="00580FBB">
      <w:pPr>
        <w:spacing w:before="120"/>
        <w:ind w:firstLine="709"/>
        <w:jc w:val="both"/>
        <w:rPr>
          <w:i/>
          <w:sz w:val="28"/>
          <w:szCs w:val="28"/>
          <w:lang w:val="en-US"/>
        </w:rPr>
      </w:pPr>
      <w:r w:rsidRPr="000C651F">
        <w:rPr>
          <w:i/>
          <w:sz w:val="28"/>
          <w:szCs w:val="28"/>
          <w:lang w:val="en-US"/>
        </w:rPr>
        <w:lastRenderedPageBreak/>
        <w:t>Căn cứ Quyết định số 1453/QĐ-UBND ngày 06/9/2022 của UBND tỉnh Lạng Sơn về việc phê duyệt Quy hoạch phân khu phía Đông Nam thành phố Lạng Sơn, tỉnh Lạng Sơn;</w:t>
      </w:r>
    </w:p>
    <w:p w14:paraId="12A8CAA8" w14:textId="288B7C89" w:rsidR="00127F8B" w:rsidRPr="000C651F" w:rsidRDefault="00580FBB" w:rsidP="009E2EA8">
      <w:pPr>
        <w:spacing w:before="120"/>
        <w:ind w:firstLine="709"/>
        <w:jc w:val="both"/>
        <w:rPr>
          <w:i/>
          <w:sz w:val="28"/>
          <w:szCs w:val="28"/>
          <w:lang w:val="en-US"/>
        </w:rPr>
      </w:pPr>
      <w:r w:rsidRPr="000C651F">
        <w:rPr>
          <w:i/>
          <w:sz w:val="28"/>
          <w:szCs w:val="28"/>
          <w:lang w:val="en-US"/>
        </w:rPr>
        <w:t xml:space="preserve">Căn cứ </w:t>
      </w:r>
      <w:r w:rsidR="00127F8B" w:rsidRPr="000C651F">
        <w:rPr>
          <w:i/>
          <w:sz w:val="28"/>
          <w:szCs w:val="28"/>
          <w:lang w:val="en-US"/>
        </w:rPr>
        <w:t>Quyết định số 628/QĐ-UBND ngày 15/5/2026 của UBND phường Đông Kinh phê duyệt điều chỉnh cục bộ Quy hoạch phân khu phía Đông Nam thành phố Lạng Sơn, tỉnh Lạng Sơn, tỷ lệ 1/2.000</w:t>
      </w:r>
      <w:r w:rsidRPr="000C651F">
        <w:rPr>
          <w:i/>
          <w:sz w:val="28"/>
          <w:szCs w:val="28"/>
          <w:lang w:val="en-US"/>
        </w:rPr>
        <w:t>;</w:t>
      </w:r>
    </w:p>
    <w:p w14:paraId="069016A9" w14:textId="77777777" w:rsidR="00751F12" w:rsidRPr="000C651F" w:rsidRDefault="00751F12" w:rsidP="009E2EA8">
      <w:pPr>
        <w:spacing w:before="120"/>
        <w:ind w:firstLine="709"/>
        <w:jc w:val="both"/>
        <w:rPr>
          <w:i/>
          <w:sz w:val="28"/>
          <w:lang w:val="en-US"/>
        </w:rPr>
      </w:pPr>
      <w:r w:rsidRPr="000C651F">
        <w:rPr>
          <w:i/>
          <w:sz w:val="28"/>
          <w:szCs w:val="28"/>
        </w:rPr>
        <w:t>Căn cứ Nghị quyết số 70/NQ-HĐND ngày 15/12/2025 của Hội đồng nhân dân tỉnh Lạng Sơn về Kế hoạch đầu tư công năm 2026 tỉnh Lạng Sơn</w:t>
      </w:r>
      <w:r w:rsidR="003E2532" w:rsidRPr="000C651F">
        <w:rPr>
          <w:i/>
          <w:sz w:val="28"/>
          <w:szCs w:val="28"/>
          <w:lang w:val="en-US"/>
        </w:rPr>
        <w:t>;</w:t>
      </w:r>
    </w:p>
    <w:p w14:paraId="60C1F9EE" w14:textId="705BA807" w:rsidR="00837E25" w:rsidRPr="000C651F" w:rsidRDefault="00837E25" w:rsidP="009E2EA8">
      <w:pPr>
        <w:spacing w:before="120"/>
        <w:ind w:firstLine="709"/>
        <w:jc w:val="both"/>
        <w:rPr>
          <w:i/>
          <w:noProof/>
          <w:sz w:val="28"/>
          <w:szCs w:val="28"/>
          <w:lang w:val="nl-NL"/>
        </w:rPr>
      </w:pPr>
      <w:r w:rsidRPr="000C651F">
        <w:rPr>
          <w:i/>
          <w:noProof/>
          <w:sz w:val="28"/>
          <w:szCs w:val="28"/>
          <w:lang w:val="nl-NL"/>
        </w:rPr>
        <w:t>Căn cứ Quyết định số 2688/Q</w:t>
      </w:r>
      <w:r w:rsidRPr="000C651F">
        <w:rPr>
          <w:rFonts w:hint="eastAsia"/>
          <w:i/>
          <w:noProof/>
          <w:sz w:val="28"/>
          <w:szCs w:val="28"/>
          <w:lang w:val="nl-NL"/>
        </w:rPr>
        <w:t>Đ</w:t>
      </w:r>
      <w:r w:rsidRPr="000C651F">
        <w:rPr>
          <w:i/>
          <w:noProof/>
          <w:sz w:val="28"/>
          <w:szCs w:val="28"/>
          <w:lang w:val="nl-NL"/>
        </w:rPr>
        <w:t>-UBND ngày 15/12/2025 của Uỷ ban nhân dân tỉnh</w:t>
      </w:r>
      <w:r w:rsidR="00FB7271" w:rsidRPr="000C651F">
        <w:rPr>
          <w:i/>
          <w:noProof/>
          <w:sz w:val="28"/>
          <w:szCs w:val="28"/>
          <w:lang w:val="nl-NL"/>
        </w:rPr>
        <w:t xml:space="preserve"> Lạng Sơn</w:t>
      </w:r>
      <w:r w:rsidRPr="000C651F">
        <w:rPr>
          <w:i/>
          <w:noProof/>
          <w:sz w:val="28"/>
          <w:szCs w:val="28"/>
          <w:lang w:val="nl-NL"/>
        </w:rPr>
        <w:t xml:space="preserve"> về việc giao chỉ tiêu kế hoạch phát triển kinh tế - xã hội và dự toán ngân sách nhà n</w:t>
      </w:r>
      <w:r w:rsidRPr="000C651F">
        <w:rPr>
          <w:rFonts w:hint="eastAsia"/>
          <w:i/>
          <w:noProof/>
          <w:sz w:val="28"/>
          <w:szCs w:val="28"/>
          <w:lang w:val="nl-NL"/>
        </w:rPr>
        <w:t>ư</w:t>
      </w:r>
      <w:r w:rsidRPr="000C651F">
        <w:rPr>
          <w:i/>
          <w:noProof/>
          <w:sz w:val="28"/>
          <w:szCs w:val="28"/>
          <w:lang w:val="nl-NL"/>
        </w:rPr>
        <w:t>ớc n</w:t>
      </w:r>
      <w:r w:rsidRPr="000C651F">
        <w:rPr>
          <w:rFonts w:hint="eastAsia"/>
          <w:i/>
          <w:noProof/>
          <w:sz w:val="28"/>
          <w:szCs w:val="28"/>
          <w:lang w:val="nl-NL"/>
        </w:rPr>
        <w:t>ă</w:t>
      </w:r>
      <w:r w:rsidRPr="000C651F">
        <w:rPr>
          <w:i/>
          <w:noProof/>
          <w:sz w:val="28"/>
          <w:szCs w:val="28"/>
          <w:lang w:val="nl-NL"/>
        </w:rPr>
        <w:t>m 2026;</w:t>
      </w:r>
    </w:p>
    <w:p w14:paraId="24FB9EEE" w14:textId="0CFE4257" w:rsidR="00837E25" w:rsidRPr="000C651F" w:rsidRDefault="00AC2648" w:rsidP="009E2EA8">
      <w:pPr>
        <w:spacing w:before="120"/>
        <w:ind w:left="-57" w:right="-57" w:firstLine="709"/>
        <w:jc w:val="both"/>
        <w:rPr>
          <w:i/>
          <w:noProof/>
          <w:sz w:val="28"/>
          <w:szCs w:val="28"/>
          <w:lang w:val="nl-NL"/>
        </w:rPr>
      </w:pPr>
      <w:r w:rsidRPr="000C651F">
        <w:rPr>
          <w:i/>
          <w:noProof/>
          <w:sz w:val="28"/>
          <w:szCs w:val="28"/>
          <w:lang w:val="nl-NL"/>
        </w:rPr>
        <w:t xml:space="preserve">Căn cứ Quyết định số </w:t>
      </w:r>
      <w:r w:rsidR="003A7DA4" w:rsidRPr="000C651F">
        <w:rPr>
          <w:i/>
          <w:noProof/>
          <w:sz w:val="28"/>
          <w:szCs w:val="28"/>
          <w:lang w:val="nl-NL"/>
        </w:rPr>
        <w:t>217</w:t>
      </w:r>
      <w:r w:rsidRPr="000C651F">
        <w:rPr>
          <w:i/>
          <w:noProof/>
          <w:sz w:val="28"/>
          <w:szCs w:val="28"/>
          <w:lang w:val="nl-NL"/>
        </w:rPr>
        <w:t xml:space="preserve">/QĐ-BQLDA ngày </w:t>
      </w:r>
      <w:r w:rsidR="003A7DA4" w:rsidRPr="000C651F">
        <w:rPr>
          <w:i/>
          <w:noProof/>
          <w:sz w:val="28"/>
          <w:szCs w:val="28"/>
          <w:lang w:val="nl-NL"/>
        </w:rPr>
        <w:t>07</w:t>
      </w:r>
      <w:r w:rsidRPr="000C651F">
        <w:rPr>
          <w:i/>
          <w:noProof/>
          <w:sz w:val="28"/>
          <w:szCs w:val="28"/>
          <w:lang w:val="nl-NL"/>
        </w:rPr>
        <w:t>/</w:t>
      </w:r>
      <w:r w:rsidR="003A7DA4" w:rsidRPr="000C651F">
        <w:rPr>
          <w:i/>
          <w:noProof/>
          <w:sz w:val="28"/>
          <w:szCs w:val="28"/>
          <w:lang w:val="nl-NL"/>
        </w:rPr>
        <w:t>5</w:t>
      </w:r>
      <w:r w:rsidRPr="000C651F">
        <w:rPr>
          <w:i/>
          <w:noProof/>
          <w:sz w:val="28"/>
          <w:szCs w:val="28"/>
          <w:lang w:val="nl-NL"/>
        </w:rPr>
        <w:t xml:space="preserve">/2026 của Giám đốc Ban Quản lý dự án đầu tư xây dựng tỉnh Lạng Sơn phê duyệt nhiệm vụ và dự toán lập báo cáo </w:t>
      </w:r>
      <w:r w:rsidR="00643C9F" w:rsidRPr="000C651F">
        <w:rPr>
          <w:i/>
          <w:noProof/>
          <w:sz w:val="28"/>
          <w:szCs w:val="28"/>
          <w:lang w:val="nl-NL"/>
        </w:rPr>
        <w:t>đề xuất chủ trương đầu tư Dự án</w:t>
      </w:r>
      <w:r w:rsidRPr="000C651F">
        <w:rPr>
          <w:i/>
          <w:noProof/>
          <w:sz w:val="28"/>
          <w:szCs w:val="28"/>
          <w:lang w:val="nl-NL"/>
        </w:rPr>
        <w:t xml:space="preserve"> </w:t>
      </w:r>
      <w:r w:rsidR="00067253" w:rsidRPr="000C651F">
        <w:rPr>
          <w:i/>
          <w:noProof/>
          <w:sz w:val="28"/>
          <w:szCs w:val="28"/>
          <w:lang w:val="nl-NL"/>
        </w:rPr>
        <w:t>Đ</w:t>
      </w:r>
      <w:r w:rsidR="003A7DA4" w:rsidRPr="000C651F">
        <w:rPr>
          <w:i/>
          <w:noProof/>
          <w:sz w:val="28"/>
          <w:szCs w:val="28"/>
          <w:lang w:val="nl-NL"/>
        </w:rPr>
        <w:t>ầu tư xây dựng Khu tái định cư và dân cư Mai Pha – Yên Trạch</w:t>
      </w:r>
      <w:r w:rsidRPr="000C651F">
        <w:rPr>
          <w:i/>
          <w:noProof/>
          <w:sz w:val="28"/>
          <w:szCs w:val="28"/>
          <w:lang w:val="nl-NL"/>
        </w:rPr>
        <w:t>;</w:t>
      </w:r>
    </w:p>
    <w:p w14:paraId="640CCE5A" w14:textId="3E4039FA" w:rsidR="00664523" w:rsidRPr="000C651F" w:rsidRDefault="00AC2648" w:rsidP="009E2EA8">
      <w:pPr>
        <w:spacing w:before="120"/>
        <w:ind w:firstLine="709"/>
        <w:jc w:val="both"/>
        <w:rPr>
          <w:i/>
          <w:noProof/>
          <w:sz w:val="28"/>
          <w:szCs w:val="28"/>
          <w:lang w:val="nl-NL"/>
        </w:rPr>
      </w:pPr>
      <w:r w:rsidRPr="000C651F">
        <w:rPr>
          <w:i/>
          <w:sz w:val="28"/>
        </w:rPr>
        <w:t xml:space="preserve">Căn cứ Quyết định số </w:t>
      </w:r>
      <w:r w:rsidR="003A7DA4" w:rsidRPr="000C651F">
        <w:rPr>
          <w:i/>
          <w:sz w:val="28"/>
          <w:lang w:val="en-US"/>
        </w:rPr>
        <w:t>222</w:t>
      </w:r>
      <w:r w:rsidRPr="000C651F">
        <w:rPr>
          <w:i/>
          <w:sz w:val="28"/>
        </w:rPr>
        <w:t xml:space="preserve">/QĐ-BQLDA ngày </w:t>
      </w:r>
      <w:r w:rsidR="003A7DA4" w:rsidRPr="000C651F">
        <w:rPr>
          <w:i/>
          <w:sz w:val="28"/>
          <w:lang w:val="en-US"/>
        </w:rPr>
        <w:t>08</w:t>
      </w:r>
      <w:r w:rsidRPr="000C651F">
        <w:rPr>
          <w:i/>
          <w:sz w:val="28"/>
        </w:rPr>
        <w:t>/</w:t>
      </w:r>
      <w:r w:rsidR="003A7DA4" w:rsidRPr="000C651F">
        <w:rPr>
          <w:i/>
          <w:sz w:val="28"/>
          <w:lang w:val="en-US"/>
        </w:rPr>
        <w:t>5</w:t>
      </w:r>
      <w:r w:rsidRPr="000C651F">
        <w:rPr>
          <w:i/>
          <w:sz w:val="28"/>
        </w:rPr>
        <w:t>/202</w:t>
      </w:r>
      <w:r w:rsidRPr="000C651F">
        <w:rPr>
          <w:i/>
          <w:sz w:val="28"/>
          <w:lang w:val="en-US"/>
        </w:rPr>
        <w:t>6</w:t>
      </w:r>
      <w:r w:rsidR="00507A29" w:rsidRPr="000C651F">
        <w:rPr>
          <w:i/>
          <w:sz w:val="28"/>
        </w:rPr>
        <w:t xml:space="preserve"> của Giám đốc Ban Quản lý dự án đầu tư xây dựng tỉnh Lạng Sơn phê duyệt Kế hoạch lựa ch</w:t>
      </w:r>
      <w:r w:rsidR="00643C9F" w:rsidRPr="000C651F">
        <w:rPr>
          <w:i/>
          <w:sz w:val="28"/>
        </w:rPr>
        <w:t>ọn nhà thầu bước chuẩn bị Dự án</w:t>
      </w:r>
      <w:r w:rsidR="00507A29" w:rsidRPr="000C651F">
        <w:rPr>
          <w:i/>
          <w:sz w:val="28"/>
        </w:rPr>
        <w:t xml:space="preserve"> </w:t>
      </w:r>
      <w:r w:rsidR="00067253" w:rsidRPr="000C651F">
        <w:rPr>
          <w:i/>
          <w:noProof/>
          <w:sz w:val="28"/>
          <w:szCs w:val="28"/>
          <w:lang w:val="nl-NL"/>
        </w:rPr>
        <w:t>Đ</w:t>
      </w:r>
      <w:r w:rsidR="003A7DA4" w:rsidRPr="000C651F">
        <w:rPr>
          <w:i/>
          <w:noProof/>
          <w:sz w:val="28"/>
          <w:szCs w:val="28"/>
          <w:lang w:val="nl-NL"/>
        </w:rPr>
        <w:t>ầu tư xây dựng Khu tái định cư và dân cư Mai Pha – Yên Trạch</w:t>
      </w:r>
      <w:r w:rsidRPr="000C651F">
        <w:rPr>
          <w:i/>
          <w:noProof/>
          <w:sz w:val="28"/>
          <w:szCs w:val="28"/>
          <w:lang w:val="nl-NL"/>
        </w:rPr>
        <w:t>;</w:t>
      </w:r>
    </w:p>
    <w:p w14:paraId="5A552DE2" w14:textId="70823CD1" w:rsidR="00AC2648" w:rsidRPr="000C651F" w:rsidRDefault="00AC2648" w:rsidP="009E2EA8">
      <w:pPr>
        <w:spacing w:before="120"/>
        <w:ind w:firstLine="709"/>
        <w:jc w:val="both"/>
        <w:rPr>
          <w:i/>
          <w:noProof/>
          <w:sz w:val="28"/>
          <w:szCs w:val="28"/>
          <w:lang w:val="nl-NL"/>
        </w:rPr>
      </w:pPr>
      <w:r w:rsidRPr="000C651F">
        <w:rPr>
          <w:i/>
          <w:sz w:val="28"/>
        </w:rPr>
        <w:t xml:space="preserve">Căn cứ Quyết định số </w:t>
      </w:r>
      <w:r w:rsidR="003A7DA4" w:rsidRPr="000C651F">
        <w:rPr>
          <w:i/>
          <w:sz w:val="28"/>
          <w:szCs w:val="28"/>
          <w:lang w:val="en-US"/>
        </w:rPr>
        <w:t>229</w:t>
      </w:r>
      <w:r w:rsidR="006907C7" w:rsidRPr="000C651F">
        <w:rPr>
          <w:i/>
          <w:sz w:val="28"/>
          <w:szCs w:val="28"/>
        </w:rPr>
        <w:t xml:space="preserve">/QĐ-BQLDA ngày </w:t>
      </w:r>
      <w:r w:rsidR="003A7DA4" w:rsidRPr="000C651F">
        <w:rPr>
          <w:i/>
          <w:sz w:val="28"/>
          <w:szCs w:val="28"/>
          <w:lang w:val="en-US"/>
        </w:rPr>
        <w:t>12</w:t>
      </w:r>
      <w:r w:rsidR="006907C7" w:rsidRPr="000C651F">
        <w:rPr>
          <w:i/>
          <w:sz w:val="28"/>
          <w:szCs w:val="28"/>
        </w:rPr>
        <w:t>/</w:t>
      </w:r>
      <w:r w:rsidR="003A7DA4" w:rsidRPr="000C651F">
        <w:rPr>
          <w:i/>
          <w:sz w:val="28"/>
          <w:szCs w:val="28"/>
          <w:lang w:val="en-US"/>
        </w:rPr>
        <w:t>5</w:t>
      </w:r>
      <w:r w:rsidR="006907C7" w:rsidRPr="000C651F">
        <w:rPr>
          <w:i/>
          <w:sz w:val="28"/>
          <w:szCs w:val="28"/>
        </w:rPr>
        <w:t xml:space="preserve">/2026 </w:t>
      </w:r>
      <w:r w:rsidR="002E4A76" w:rsidRPr="000C651F">
        <w:rPr>
          <w:i/>
          <w:sz w:val="28"/>
        </w:rPr>
        <w:t>của</w:t>
      </w:r>
      <w:r w:rsidR="006907C7" w:rsidRPr="000C651F">
        <w:rPr>
          <w:i/>
          <w:sz w:val="28"/>
          <w:szCs w:val="28"/>
        </w:rPr>
        <w:t xml:space="preserve"> Giám đốc</w:t>
      </w:r>
      <w:r w:rsidR="002E4A76" w:rsidRPr="000C651F">
        <w:rPr>
          <w:i/>
          <w:sz w:val="28"/>
        </w:rPr>
        <w:t xml:space="preserve"> Ban Quản lý dự</w:t>
      </w:r>
      <w:r w:rsidR="002E4A76" w:rsidRPr="000C651F">
        <w:rPr>
          <w:i/>
          <w:spacing w:val="-6"/>
          <w:sz w:val="28"/>
        </w:rPr>
        <w:t xml:space="preserve"> </w:t>
      </w:r>
      <w:r w:rsidR="002E4A76" w:rsidRPr="000C651F">
        <w:rPr>
          <w:i/>
          <w:sz w:val="28"/>
        </w:rPr>
        <w:t>án</w:t>
      </w:r>
      <w:r w:rsidR="002E4A76" w:rsidRPr="000C651F">
        <w:rPr>
          <w:i/>
          <w:spacing w:val="-6"/>
          <w:sz w:val="28"/>
        </w:rPr>
        <w:t xml:space="preserve"> </w:t>
      </w:r>
      <w:r w:rsidR="002E4A76" w:rsidRPr="000C651F">
        <w:rPr>
          <w:i/>
          <w:sz w:val="28"/>
        </w:rPr>
        <w:t>đầu</w:t>
      </w:r>
      <w:r w:rsidR="002E4A76" w:rsidRPr="000C651F">
        <w:rPr>
          <w:i/>
          <w:spacing w:val="-6"/>
          <w:sz w:val="28"/>
        </w:rPr>
        <w:t xml:space="preserve"> </w:t>
      </w:r>
      <w:r w:rsidR="002E4A76" w:rsidRPr="000C651F">
        <w:rPr>
          <w:i/>
          <w:sz w:val="28"/>
        </w:rPr>
        <w:t>tư</w:t>
      </w:r>
      <w:r w:rsidR="002E4A76" w:rsidRPr="000C651F">
        <w:rPr>
          <w:i/>
          <w:spacing w:val="-6"/>
          <w:sz w:val="28"/>
        </w:rPr>
        <w:t xml:space="preserve"> </w:t>
      </w:r>
      <w:r w:rsidR="002E4A76" w:rsidRPr="000C651F">
        <w:rPr>
          <w:i/>
          <w:sz w:val="28"/>
        </w:rPr>
        <w:t>xây</w:t>
      </w:r>
      <w:r w:rsidR="002E4A76" w:rsidRPr="000C651F">
        <w:rPr>
          <w:i/>
          <w:spacing w:val="-7"/>
          <w:sz w:val="28"/>
        </w:rPr>
        <w:t xml:space="preserve"> </w:t>
      </w:r>
      <w:r w:rsidR="002E4A76" w:rsidRPr="000C651F">
        <w:rPr>
          <w:i/>
          <w:sz w:val="28"/>
        </w:rPr>
        <w:t>dựng</w:t>
      </w:r>
      <w:r w:rsidR="002E4A76" w:rsidRPr="000C651F">
        <w:rPr>
          <w:i/>
          <w:spacing w:val="-6"/>
          <w:sz w:val="28"/>
        </w:rPr>
        <w:t xml:space="preserve"> </w:t>
      </w:r>
      <w:r w:rsidR="002E4A76" w:rsidRPr="000C651F">
        <w:rPr>
          <w:i/>
          <w:sz w:val="28"/>
        </w:rPr>
        <w:t>tỉnh</w:t>
      </w:r>
      <w:r w:rsidR="002E4A76" w:rsidRPr="000C651F">
        <w:rPr>
          <w:i/>
          <w:spacing w:val="-6"/>
          <w:sz w:val="28"/>
        </w:rPr>
        <w:t xml:space="preserve"> </w:t>
      </w:r>
      <w:r w:rsidR="002E4A76" w:rsidRPr="000C651F">
        <w:rPr>
          <w:i/>
          <w:sz w:val="28"/>
        </w:rPr>
        <w:t>Lạng</w:t>
      </w:r>
      <w:r w:rsidR="002E4A76" w:rsidRPr="000C651F">
        <w:rPr>
          <w:i/>
          <w:spacing w:val="-6"/>
          <w:sz w:val="28"/>
        </w:rPr>
        <w:t xml:space="preserve"> </w:t>
      </w:r>
      <w:r w:rsidR="002E4A76" w:rsidRPr="000C651F">
        <w:rPr>
          <w:i/>
          <w:sz w:val="28"/>
        </w:rPr>
        <w:t>Sơn</w:t>
      </w:r>
      <w:r w:rsidR="002E4A76" w:rsidRPr="000C651F">
        <w:rPr>
          <w:i/>
          <w:spacing w:val="-6"/>
          <w:sz w:val="28"/>
        </w:rPr>
        <w:t xml:space="preserve"> </w:t>
      </w:r>
      <w:r w:rsidR="00507A29" w:rsidRPr="000C651F">
        <w:rPr>
          <w:i/>
          <w:sz w:val="28"/>
        </w:rPr>
        <w:t xml:space="preserve">phê duyệt chỉ định thầu gói thầu Tư vấn lập báo cáo đề xuất chủ trương đầu tư thuộc </w:t>
      </w:r>
      <w:r w:rsidR="00643C9F" w:rsidRPr="000C651F">
        <w:rPr>
          <w:i/>
          <w:sz w:val="28"/>
          <w:lang w:val="en-US"/>
        </w:rPr>
        <w:t>D</w:t>
      </w:r>
      <w:r w:rsidR="00643C9F" w:rsidRPr="000C651F">
        <w:rPr>
          <w:i/>
          <w:sz w:val="28"/>
        </w:rPr>
        <w:t>ự án</w:t>
      </w:r>
      <w:r w:rsidR="00507A29" w:rsidRPr="000C651F">
        <w:rPr>
          <w:i/>
          <w:sz w:val="28"/>
        </w:rPr>
        <w:t xml:space="preserve"> </w:t>
      </w:r>
      <w:r w:rsidR="00067253" w:rsidRPr="000C651F">
        <w:rPr>
          <w:i/>
          <w:noProof/>
          <w:sz w:val="28"/>
          <w:szCs w:val="28"/>
          <w:lang w:val="nl-NL"/>
        </w:rPr>
        <w:t>Đ</w:t>
      </w:r>
      <w:r w:rsidR="003A7DA4" w:rsidRPr="000C651F">
        <w:rPr>
          <w:i/>
          <w:noProof/>
          <w:sz w:val="28"/>
          <w:szCs w:val="28"/>
          <w:lang w:val="nl-NL"/>
        </w:rPr>
        <w:t>ầu tư xây dựng Khu tái định cư và dân cư Mai Pha – Yên Trạch;</w:t>
      </w:r>
    </w:p>
    <w:p w14:paraId="10CE131E" w14:textId="52DF0619" w:rsidR="00664523" w:rsidRPr="000C651F" w:rsidRDefault="002E4A76" w:rsidP="009E2EA8">
      <w:pPr>
        <w:spacing w:before="120"/>
        <w:ind w:firstLine="709"/>
        <w:jc w:val="both"/>
        <w:rPr>
          <w:noProof/>
          <w:sz w:val="28"/>
          <w:szCs w:val="28"/>
          <w:lang w:val="nl-NL"/>
        </w:rPr>
      </w:pPr>
      <w:r w:rsidRPr="000C651F">
        <w:rPr>
          <w:sz w:val="28"/>
          <w:szCs w:val="28"/>
        </w:rPr>
        <w:t xml:space="preserve">Ban Quản lý dự </w:t>
      </w:r>
      <w:r w:rsidR="00A617E0" w:rsidRPr="000C651F">
        <w:rPr>
          <w:sz w:val="28"/>
          <w:szCs w:val="28"/>
        </w:rPr>
        <w:t>án đầu tư xây dựng tỉnh</w:t>
      </w:r>
      <w:r w:rsidR="00B76D6B" w:rsidRPr="000C651F">
        <w:rPr>
          <w:sz w:val="28"/>
          <w:szCs w:val="28"/>
          <w:lang w:val="en-US"/>
        </w:rPr>
        <w:t xml:space="preserve"> kính</w:t>
      </w:r>
      <w:r w:rsidRPr="000C651F">
        <w:rPr>
          <w:sz w:val="28"/>
          <w:szCs w:val="28"/>
        </w:rPr>
        <w:t xml:space="preserve"> trình Uỷ ban nhân dân tỉnh</w:t>
      </w:r>
      <w:r w:rsidRPr="000C651F">
        <w:rPr>
          <w:spacing w:val="-12"/>
          <w:sz w:val="28"/>
          <w:szCs w:val="28"/>
        </w:rPr>
        <w:t xml:space="preserve"> </w:t>
      </w:r>
      <w:r w:rsidRPr="000C651F">
        <w:rPr>
          <w:sz w:val="28"/>
          <w:szCs w:val="28"/>
        </w:rPr>
        <w:t>quyết</w:t>
      </w:r>
      <w:r w:rsidRPr="000C651F">
        <w:rPr>
          <w:spacing w:val="-12"/>
          <w:sz w:val="28"/>
          <w:szCs w:val="28"/>
        </w:rPr>
        <w:t xml:space="preserve"> </w:t>
      </w:r>
      <w:r w:rsidRPr="000C651F">
        <w:rPr>
          <w:sz w:val="28"/>
          <w:szCs w:val="28"/>
        </w:rPr>
        <w:t>định</w:t>
      </w:r>
      <w:r w:rsidRPr="000C651F">
        <w:rPr>
          <w:spacing w:val="-12"/>
          <w:sz w:val="28"/>
          <w:szCs w:val="28"/>
        </w:rPr>
        <w:t xml:space="preserve"> </w:t>
      </w:r>
      <w:r w:rsidRPr="000C651F">
        <w:rPr>
          <w:sz w:val="28"/>
          <w:szCs w:val="28"/>
        </w:rPr>
        <w:t>chủ</w:t>
      </w:r>
      <w:r w:rsidRPr="000C651F">
        <w:rPr>
          <w:spacing w:val="-11"/>
          <w:sz w:val="28"/>
          <w:szCs w:val="28"/>
        </w:rPr>
        <w:t xml:space="preserve"> </w:t>
      </w:r>
      <w:r w:rsidRPr="000C651F">
        <w:rPr>
          <w:sz w:val="28"/>
          <w:szCs w:val="28"/>
        </w:rPr>
        <w:t>trương</w:t>
      </w:r>
      <w:r w:rsidRPr="000C651F">
        <w:rPr>
          <w:spacing w:val="-12"/>
          <w:sz w:val="28"/>
          <w:szCs w:val="28"/>
        </w:rPr>
        <w:t xml:space="preserve"> </w:t>
      </w:r>
      <w:r w:rsidRPr="000C651F">
        <w:rPr>
          <w:sz w:val="28"/>
          <w:szCs w:val="28"/>
        </w:rPr>
        <w:t>đầu</w:t>
      </w:r>
      <w:r w:rsidRPr="000C651F">
        <w:rPr>
          <w:spacing w:val="-14"/>
          <w:sz w:val="28"/>
          <w:szCs w:val="28"/>
        </w:rPr>
        <w:t xml:space="preserve"> </w:t>
      </w:r>
      <w:r w:rsidRPr="000C651F">
        <w:rPr>
          <w:sz w:val="28"/>
          <w:szCs w:val="28"/>
        </w:rPr>
        <w:t>tư</w:t>
      </w:r>
      <w:r w:rsidRPr="000C651F">
        <w:rPr>
          <w:spacing w:val="-13"/>
          <w:sz w:val="28"/>
          <w:szCs w:val="28"/>
        </w:rPr>
        <w:t xml:space="preserve"> </w:t>
      </w:r>
      <w:r w:rsidR="00A617E0" w:rsidRPr="000C651F">
        <w:rPr>
          <w:sz w:val="28"/>
          <w:szCs w:val="28"/>
          <w:lang w:val="en-US"/>
        </w:rPr>
        <w:t>D</w:t>
      </w:r>
      <w:r w:rsidRPr="000C651F">
        <w:rPr>
          <w:sz w:val="28"/>
          <w:szCs w:val="28"/>
        </w:rPr>
        <w:t>ự</w:t>
      </w:r>
      <w:r w:rsidRPr="000C651F">
        <w:rPr>
          <w:spacing w:val="-13"/>
          <w:sz w:val="28"/>
          <w:szCs w:val="28"/>
        </w:rPr>
        <w:t xml:space="preserve"> </w:t>
      </w:r>
      <w:r w:rsidRPr="000C651F">
        <w:rPr>
          <w:sz w:val="28"/>
          <w:szCs w:val="28"/>
        </w:rPr>
        <w:t>án</w:t>
      </w:r>
      <w:r w:rsidRPr="000C651F">
        <w:rPr>
          <w:spacing w:val="-11"/>
          <w:sz w:val="28"/>
          <w:szCs w:val="28"/>
        </w:rPr>
        <w:t xml:space="preserve"> </w:t>
      </w:r>
      <w:r w:rsidR="00067253" w:rsidRPr="000C651F">
        <w:rPr>
          <w:noProof/>
          <w:sz w:val="28"/>
          <w:szCs w:val="28"/>
          <w:lang w:val="nl-NL"/>
        </w:rPr>
        <w:t>Đ</w:t>
      </w:r>
      <w:r w:rsidR="003A7DA4" w:rsidRPr="000C651F">
        <w:rPr>
          <w:noProof/>
          <w:sz w:val="28"/>
          <w:szCs w:val="28"/>
          <w:lang w:val="nl-NL"/>
        </w:rPr>
        <w:t>ầu tư xây dựng Khu tái định cư và dân cư Mai Pha – Yên Trạch</w:t>
      </w:r>
      <w:r w:rsidR="003A7DA4" w:rsidRPr="000C651F">
        <w:rPr>
          <w:sz w:val="28"/>
          <w:szCs w:val="28"/>
        </w:rPr>
        <w:t xml:space="preserve"> </w:t>
      </w:r>
      <w:r w:rsidRPr="000C651F">
        <w:rPr>
          <w:sz w:val="28"/>
          <w:szCs w:val="28"/>
        </w:rPr>
        <w:t>với</w:t>
      </w:r>
      <w:r w:rsidRPr="000C651F">
        <w:rPr>
          <w:spacing w:val="-10"/>
          <w:sz w:val="28"/>
          <w:szCs w:val="28"/>
        </w:rPr>
        <w:t xml:space="preserve"> </w:t>
      </w:r>
      <w:r w:rsidRPr="000C651F">
        <w:rPr>
          <w:sz w:val="28"/>
          <w:szCs w:val="28"/>
        </w:rPr>
        <w:t>các</w:t>
      </w:r>
      <w:r w:rsidRPr="000C651F">
        <w:rPr>
          <w:spacing w:val="-13"/>
          <w:sz w:val="28"/>
          <w:szCs w:val="28"/>
        </w:rPr>
        <w:t xml:space="preserve"> </w:t>
      </w:r>
      <w:r w:rsidRPr="000C651F">
        <w:rPr>
          <w:sz w:val="28"/>
          <w:szCs w:val="28"/>
        </w:rPr>
        <w:t>nội</w:t>
      </w:r>
      <w:r w:rsidRPr="000C651F">
        <w:rPr>
          <w:spacing w:val="-12"/>
          <w:sz w:val="28"/>
          <w:szCs w:val="28"/>
        </w:rPr>
        <w:t xml:space="preserve"> </w:t>
      </w:r>
      <w:r w:rsidRPr="000C651F">
        <w:rPr>
          <w:sz w:val="28"/>
          <w:szCs w:val="28"/>
        </w:rPr>
        <w:t>dung</w:t>
      </w:r>
      <w:r w:rsidRPr="000C651F">
        <w:rPr>
          <w:spacing w:val="-10"/>
          <w:sz w:val="28"/>
          <w:szCs w:val="28"/>
        </w:rPr>
        <w:t xml:space="preserve"> </w:t>
      </w:r>
      <w:r w:rsidRPr="000C651F">
        <w:rPr>
          <w:sz w:val="28"/>
          <w:szCs w:val="28"/>
        </w:rPr>
        <w:t>chính</w:t>
      </w:r>
      <w:r w:rsidRPr="000C651F">
        <w:rPr>
          <w:spacing w:val="-13"/>
          <w:sz w:val="28"/>
          <w:szCs w:val="28"/>
        </w:rPr>
        <w:t xml:space="preserve"> </w:t>
      </w:r>
      <w:r w:rsidRPr="000C651F">
        <w:rPr>
          <w:sz w:val="28"/>
          <w:szCs w:val="28"/>
        </w:rPr>
        <w:t>sau:</w:t>
      </w:r>
      <w:r w:rsidR="00AC2648" w:rsidRPr="000C651F">
        <w:rPr>
          <w:sz w:val="28"/>
          <w:szCs w:val="28"/>
          <w:lang w:val="en-US"/>
        </w:rPr>
        <w:t xml:space="preserve">   </w:t>
      </w:r>
    </w:p>
    <w:p w14:paraId="4CC01B79" w14:textId="77777777" w:rsidR="00664523" w:rsidRPr="000C651F" w:rsidRDefault="002E4A76" w:rsidP="009E2EA8">
      <w:pPr>
        <w:pStyle w:val="Heading1"/>
        <w:spacing w:before="200" w:after="80"/>
        <w:ind w:firstLine="709"/>
      </w:pPr>
      <w:r w:rsidRPr="000C651F">
        <w:t>THÔNG</w:t>
      </w:r>
      <w:r w:rsidRPr="000C651F">
        <w:rPr>
          <w:spacing w:val="-10"/>
        </w:rPr>
        <w:t xml:space="preserve"> </w:t>
      </w:r>
      <w:r w:rsidRPr="000C651F">
        <w:t>TIN</w:t>
      </w:r>
      <w:r w:rsidRPr="000C651F">
        <w:rPr>
          <w:spacing w:val="-6"/>
        </w:rPr>
        <w:t xml:space="preserve"> </w:t>
      </w:r>
      <w:r w:rsidRPr="000C651F">
        <w:t>CHUNG</w:t>
      </w:r>
      <w:r w:rsidRPr="000C651F">
        <w:rPr>
          <w:spacing w:val="-5"/>
        </w:rPr>
        <w:t xml:space="preserve"> </w:t>
      </w:r>
      <w:r w:rsidRPr="000C651F">
        <w:t>DỰ</w:t>
      </w:r>
      <w:r w:rsidRPr="000C651F">
        <w:rPr>
          <w:spacing w:val="-5"/>
        </w:rPr>
        <w:t xml:space="preserve"> ÁN</w:t>
      </w:r>
    </w:p>
    <w:p w14:paraId="00EAC5EE" w14:textId="3BD8A5A1" w:rsidR="00664523" w:rsidRPr="000C651F" w:rsidRDefault="002E4A76" w:rsidP="009E2EA8">
      <w:pPr>
        <w:pStyle w:val="Heading2"/>
        <w:ind w:firstLine="709"/>
        <w:rPr>
          <w:b w:val="0"/>
        </w:rPr>
      </w:pPr>
      <w:r w:rsidRPr="000C651F">
        <w:t xml:space="preserve">Tên dự án: </w:t>
      </w:r>
      <w:r w:rsidR="00643C9F" w:rsidRPr="000C651F">
        <w:rPr>
          <w:b w:val="0"/>
          <w:lang w:val="en-US"/>
        </w:rPr>
        <w:t xml:space="preserve">Dự án </w:t>
      </w:r>
      <w:r w:rsidR="00F6048A" w:rsidRPr="000C651F">
        <w:rPr>
          <w:b w:val="0"/>
          <w:noProof/>
          <w:lang w:val="nl-NL"/>
        </w:rPr>
        <w:t>đ</w:t>
      </w:r>
      <w:r w:rsidR="003A7DA4" w:rsidRPr="000C651F">
        <w:rPr>
          <w:b w:val="0"/>
          <w:noProof/>
          <w:lang w:val="nl-NL"/>
        </w:rPr>
        <w:t>ầu tư xây dựng Khu tái định cư và dân cư Mai Pha – Yên Trạch</w:t>
      </w:r>
      <w:r w:rsidR="006159DE" w:rsidRPr="000C651F">
        <w:rPr>
          <w:b w:val="0"/>
          <w:noProof/>
          <w:lang w:val="nl-NL"/>
        </w:rPr>
        <w:t>.</w:t>
      </w:r>
    </w:p>
    <w:p w14:paraId="28F63FDF" w14:textId="77777777" w:rsidR="00664523" w:rsidRPr="000C651F" w:rsidRDefault="002E4A76" w:rsidP="009E2EA8">
      <w:pPr>
        <w:pStyle w:val="Heading2"/>
        <w:ind w:firstLine="709"/>
      </w:pPr>
      <w:r w:rsidRPr="000C651F">
        <w:t>Chủ</w:t>
      </w:r>
      <w:r w:rsidRPr="000C651F">
        <w:rPr>
          <w:spacing w:val="-3"/>
        </w:rPr>
        <w:t xml:space="preserve"> </w:t>
      </w:r>
      <w:r w:rsidRPr="000C651F">
        <w:t>đầu</w:t>
      </w:r>
      <w:r w:rsidRPr="000C651F">
        <w:rPr>
          <w:spacing w:val="-2"/>
        </w:rPr>
        <w:t xml:space="preserve"> </w:t>
      </w:r>
      <w:r w:rsidRPr="000C651F">
        <w:t>tư:</w:t>
      </w:r>
      <w:r w:rsidRPr="000C651F">
        <w:rPr>
          <w:spacing w:val="-2"/>
        </w:rPr>
        <w:t xml:space="preserve"> </w:t>
      </w:r>
      <w:r w:rsidRPr="000C651F">
        <w:rPr>
          <w:b w:val="0"/>
        </w:rPr>
        <w:t>Ban</w:t>
      </w:r>
      <w:r w:rsidRPr="000C651F">
        <w:rPr>
          <w:b w:val="0"/>
          <w:spacing w:val="-1"/>
        </w:rPr>
        <w:t xml:space="preserve"> </w:t>
      </w:r>
      <w:r w:rsidRPr="000C651F">
        <w:rPr>
          <w:b w:val="0"/>
        </w:rPr>
        <w:t>Quản</w:t>
      </w:r>
      <w:r w:rsidRPr="000C651F">
        <w:rPr>
          <w:b w:val="0"/>
          <w:spacing w:val="-1"/>
        </w:rPr>
        <w:t xml:space="preserve"> </w:t>
      </w:r>
      <w:r w:rsidRPr="000C651F">
        <w:rPr>
          <w:b w:val="0"/>
        </w:rPr>
        <w:t>lý</w:t>
      </w:r>
      <w:r w:rsidRPr="000C651F">
        <w:rPr>
          <w:b w:val="0"/>
          <w:spacing w:val="-1"/>
        </w:rPr>
        <w:t xml:space="preserve"> </w:t>
      </w:r>
      <w:r w:rsidRPr="000C651F">
        <w:rPr>
          <w:b w:val="0"/>
        </w:rPr>
        <w:t>dự</w:t>
      </w:r>
      <w:r w:rsidRPr="000C651F">
        <w:rPr>
          <w:b w:val="0"/>
          <w:spacing w:val="-3"/>
        </w:rPr>
        <w:t xml:space="preserve"> </w:t>
      </w:r>
      <w:r w:rsidRPr="000C651F">
        <w:rPr>
          <w:b w:val="0"/>
        </w:rPr>
        <w:t>án</w:t>
      </w:r>
      <w:r w:rsidRPr="000C651F">
        <w:rPr>
          <w:b w:val="0"/>
          <w:spacing w:val="-1"/>
        </w:rPr>
        <w:t xml:space="preserve"> </w:t>
      </w:r>
      <w:r w:rsidRPr="000C651F">
        <w:rPr>
          <w:b w:val="0"/>
        </w:rPr>
        <w:t>đầu</w:t>
      </w:r>
      <w:r w:rsidRPr="000C651F">
        <w:rPr>
          <w:b w:val="0"/>
          <w:spacing w:val="-5"/>
        </w:rPr>
        <w:t xml:space="preserve"> </w:t>
      </w:r>
      <w:r w:rsidRPr="000C651F">
        <w:rPr>
          <w:b w:val="0"/>
        </w:rPr>
        <w:t>tư</w:t>
      </w:r>
      <w:r w:rsidRPr="000C651F">
        <w:rPr>
          <w:b w:val="0"/>
          <w:spacing w:val="-3"/>
        </w:rPr>
        <w:t xml:space="preserve"> </w:t>
      </w:r>
      <w:r w:rsidRPr="000C651F">
        <w:rPr>
          <w:b w:val="0"/>
        </w:rPr>
        <w:t>xây</w:t>
      </w:r>
      <w:r w:rsidRPr="000C651F">
        <w:rPr>
          <w:b w:val="0"/>
          <w:spacing w:val="-3"/>
        </w:rPr>
        <w:t xml:space="preserve"> </w:t>
      </w:r>
      <w:r w:rsidRPr="000C651F">
        <w:rPr>
          <w:b w:val="0"/>
        </w:rPr>
        <w:t>dựng</w:t>
      </w:r>
      <w:r w:rsidRPr="000C651F">
        <w:rPr>
          <w:b w:val="0"/>
          <w:spacing w:val="-5"/>
        </w:rPr>
        <w:t xml:space="preserve"> </w:t>
      </w:r>
      <w:r w:rsidRPr="000C651F">
        <w:rPr>
          <w:b w:val="0"/>
        </w:rPr>
        <w:t>tỉnh</w:t>
      </w:r>
      <w:r w:rsidRPr="000C651F">
        <w:rPr>
          <w:b w:val="0"/>
          <w:spacing w:val="-1"/>
        </w:rPr>
        <w:t xml:space="preserve"> </w:t>
      </w:r>
      <w:r w:rsidRPr="000C651F">
        <w:rPr>
          <w:b w:val="0"/>
        </w:rPr>
        <w:t xml:space="preserve">Lạng </w:t>
      </w:r>
      <w:r w:rsidRPr="000C651F">
        <w:rPr>
          <w:b w:val="0"/>
          <w:spacing w:val="-4"/>
        </w:rPr>
        <w:t>Sơn.</w:t>
      </w:r>
    </w:p>
    <w:p w14:paraId="09FD107A" w14:textId="77777777" w:rsidR="00664523" w:rsidRPr="000C651F" w:rsidRDefault="002E4A76" w:rsidP="00580FBB">
      <w:pPr>
        <w:pStyle w:val="Heading2"/>
        <w:ind w:firstLine="709"/>
      </w:pPr>
      <w:r w:rsidRPr="000C651F">
        <w:t>Đối</w:t>
      </w:r>
      <w:r w:rsidRPr="000C651F">
        <w:rPr>
          <w:spacing w:val="-2"/>
        </w:rPr>
        <w:t xml:space="preserve"> </w:t>
      </w:r>
      <w:r w:rsidRPr="000C651F">
        <w:t>tượng</w:t>
      </w:r>
      <w:r w:rsidRPr="000C651F">
        <w:rPr>
          <w:spacing w:val="-2"/>
        </w:rPr>
        <w:t xml:space="preserve"> </w:t>
      </w:r>
      <w:r w:rsidRPr="000C651F">
        <w:t>thụ</w:t>
      </w:r>
      <w:r w:rsidRPr="000C651F">
        <w:rPr>
          <w:spacing w:val="-4"/>
        </w:rPr>
        <w:t xml:space="preserve"> </w:t>
      </w:r>
      <w:r w:rsidRPr="000C651F">
        <w:t>hưởng</w:t>
      </w:r>
      <w:r w:rsidRPr="000C651F">
        <w:rPr>
          <w:spacing w:val="-1"/>
        </w:rPr>
        <w:t xml:space="preserve"> </w:t>
      </w:r>
      <w:r w:rsidRPr="000C651F">
        <w:t>của</w:t>
      </w:r>
      <w:r w:rsidRPr="000C651F">
        <w:rPr>
          <w:spacing w:val="-2"/>
        </w:rPr>
        <w:t xml:space="preserve"> </w:t>
      </w:r>
      <w:r w:rsidRPr="000C651F">
        <w:t>dự</w:t>
      </w:r>
      <w:r w:rsidRPr="000C651F">
        <w:rPr>
          <w:spacing w:val="-6"/>
        </w:rPr>
        <w:t xml:space="preserve"> </w:t>
      </w:r>
      <w:r w:rsidRPr="000C651F">
        <w:rPr>
          <w:spacing w:val="-5"/>
        </w:rPr>
        <w:t>án</w:t>
      </w:r>
    </w:p>
    <w:p w14:paraId="4C6DD037" w14:textId="77777777" w:rsidR="00664523" w:rsidRPr="000C651F" w:rsidRDefault="002E4A76" w:rsidP="009E2EA8">
      <w:pPr>
        <w:pStyle w:val="BodyText"/>
        <w:spacing w:before="120"/>
        <w:ind w:firstLine="709"/>
        <w:jc w:val="both"/>
      </w:pPr>
      <w:r w:rsidRPr="000C651F">
        <w:t>Là cá nhân, tổ chức hoặc cộng đồng dân cư được hưởng lợi trực tiếp hoặc gián tiếp từ kết quả của dự án sau khi hoàn thành và đưa vào sử dụng.</w:t>
      </w:r>
    </w:p>
    <w:p w14:paraId="2BD9BB27" w14:textId="6F02EE96" w:rsidR="00664523" w:rsidRPr="000C651F" w:rsidRDefault="002E4A76" w:rsidP="009E2EA8">
      <w:pPr>
        <w:pStyle w:val="Heading2"/>
        <w:ind w:firstLine="709"/>
      </w:pPr>
      <w:r w:rsidRPr="000C651F">
        <w:t>Địa</w:t>
      </w:r>
      <w:r w:rsidRPr="000C651F">
        <w:rPr>
          <w:spacing w:val="-1"/>
        </w:rPr>
        <w:t xml:space="preserve"> </w:t>
      </w:r>
      <w:r w:rsidRPr="000C651F">
        <w:t>điểm</w:t>
      </w:r>
      <w:r w:rsidRPr="000C651F">
        <w:rPr>
          <w:spacing w:val="-6"/>
        </w:rPr>
        <w:t xml:space="preserve"> </w:t>
      </w:r>
      <w:r w:rsidRPr="000C651F">
        <w:t>thực</w:t>
      </w:r>
      <w:r w:rsidRPr="000C651F">
        <w:rPr>
          <w:spacing w:val="-2"/>
        </w:rPr>
        <w:t xml:space="preserve"> </w:t>
      </w:r>
      <w:r w:rsidRPr="000C651F">
        <w:t>hiện</w:t>
      </w:r>
      <w:r w:rsidRPr="000C651F">
        <w:rPr>
          <w:spacing w:val="-2"/>
        </w:rPr>
        <w:t xml:space="preserve"> </w:t>
      </w:r>
      <w:r w:rsidRPr="000C651F">
        <w:t>dự</w:t>
      </w:r>
      <w:r w:rsidRPr="000C651F">
        <w:rPr>
          <w:spacing w:val="-3"/>
        </w:rPr>
        <w:t xml:space="preserve"> </w:t>
      </w:r>
      <w:r w:rsidRPr="000C651F">
        <w:t>án:</w:t>
      </w:r>
      <w:r w:rsidRPr="000C651F">
        <w:rPr>
          <w:spacing w:val="-3"/>
        </w:rPr>
        <w:t xml:space="preserve"> </w:t>
      </w:r>
      <w:r w:rsidR="003A7DA4" w:rsidRPr="000C651F">
        <w:rPr>
          <w:b w:val="0"/>
          <w:lang w:val="en-US"/>
        </w:rPr>
        <w:t>phường Đông Kinh</w:t>
      </w:r>
      <w:r w:rsidR="00162C92" w:rsidRPr="000C651F">
        <w:rPr>
          <w:b w:val="0"/>
        </w:rPr>
        <w:t>, tỉnh Lạng Sơn</w:t>
      </w:r>
      <w:r w:rsidRPr="000C651F">
        <w:rPr>
          <w:b w:val="0"/>
          <w:spacing w:val="-4"/>
        </w:rPr>
        <w:t>.</w:t>
      </w:r>
    </w:p>
    <w:p w14:paraId="5AED9398" w14:textId="77777777" w:rsidR="00664523" w:rsidRPr="000C651F" w:rsidRDefault="002E4A76" w:rsidP="00580FBB">
      <w:pPr>
        <w:pStyle w:val="Heading2"/>
        <w:ind w:firstLine="709"/>
      </w:pPr>
      <w:r w:rsidRPr="000C651F">
        <w:t>Tổng</w:t>
      </w:r>
      <w:r w:rsidRPr="000C651F">
        <w:rPr>
          <w:spacing w:val="-4"/>
        </w:rPr>
        <w:t xml:space="preserve"> </w:t>
      </w:r>
      <w:r w:rsidRPr="000C651F">
        <w:t>vốn</w:t>
      </w:r>
      <w:r w:rsidRPr="000C651F">
        <w:rPr>
          <w:spacing w:val="-2"/>
        </w:rPr>
        <w:t xml:space="preserve"> </w:t>
      </w:r>
      <w:r w:rsidRPr="000C651F">
        <w:t>thực</w:t>
      </w:r>
      <w:r w:rsidRPr="000C651F">
        <w:rPr>
          <w:spacing w:val="-2"/>
        </w:rPr>
        <w:t xml:space="preserve"> </w:t>
      </w:r>
      <w:r w:rsidRPr="000C651F">
        <w:t>hiện</w:t>
      </w:r>
      <w:r w:rsidRPr="000C651F">
        <w:rPr>
          <w:spacing w:val="-5"/>
        </w:rPr>
        <w:t xml:space="preserve"> </w:t>
      </w:r>
      <w:r w:rsidRPr="000C651F">
        <w:t>dự</w:t>
      </w:r>
      <w:r w:rsidRPr="000C651F">
        <w:rPr>
          <w:spacing w:val="-3"/>
        </w:rPr>
        <w:t xml:space="preserve"> </w:t>
      </w:r>
      <w:r w:rsidRPr="000C651F">
        <w:rPr>
          <w:spacing w:val="-5"/>
        </w:rPr>
        <w:t>án</w:t>
      </w:r>
    </w:p>
    <w:p w14:paraId="1EDF9EC7" w14:textId="5EBC6E8D" w:rsidR="000F5160" w:rsidRPr="000C651F" w:rsidRDefault="00E41EA7" w:rsidP="00A40C54">
      <w:pPr>
        <w:pStyle w:val="ListParagraph"/>
        <w:tabs>
          <w:tab w:val="left" w:pos="735"/>
        </w:tabs>
        <w:spacing w:line="254" w:lineRule="auto"/>
        <w:ind w:left="0" w:firstLine="709"/>
        <w:jc w:val="both"/>
        <w:rPr>
          <w:sz w:val="28"/>
          <w:lang w:val="en-US"/>
        </w:rPr>
      </w:pPr>
      <w:r w:rsidRPr="000C651F">
        <w:rPr>
          <w:sz w:val="28"/>
          <w:lang w:val="en-US"/>
        </w:rPr>
        <w:t xml:space="preserve">- </w:t>
      </w:r>
      <w:r w:rsidR="00C86A9B" w:rsidRPr="000C651F">
        <w:rPr>
          <w:sz w:val="28"/>
          <w:lang w:val="en-US"/>
        </w:rPr>
        <w:t>Dự kiến tổng mức đầu tư dự án:</w:t>
      </w:r>
      <w:r w:rsidR="00B94DDA" w:rsidRPr="000C651F">
        <w:rPr>
          <w:b/>
          <w:sz w:val="28"/>
          <w:szCs w:val="28"/>
        </w:rPr>
        <w:t xml:space="preserve"> </w:t>
      </w:r>
      <w:r w:rsidR="00A40C54" w:rsidRPr="000C651F">
        <w:rPr>
          <w:b/>
          <w:sz w:val="28"/>
          <w:szCs w:val="28"/>
          <w:lang w:val="en-US"/>
        </w:rPr>
        <w:t xml:space="preserve">1.002.716,63 triệu </w:t>
      </w:r>
      <w:r w:rsidR="00A40C54" w:rsidRPr="000C651F">
        <w:rPr>
          <w:b/>
          <w:sz w:val="28"/>
          <w:szCs w:val="28"/>
          <w:lang w:val="fr-FR"/>
        </w:rPr>
        <w:t>đồng</w:t>
      </w:r>
      <w:r w:rsidR="00A40C54" w:rsidRPr="000C651F">
        <w:rPr>
          <w:sz w:val="28"/>
          <w:szCs w:val="28"/>
          <w:lang w:val="fr-FR"/>
        </w:rPr>
        <w:t xml:space="preserve"> </w:t>
      </w:r>
      <w:r w:rsidR="00A40C54" w:rsidRPr="000C651F">
        <w:rPr>
          <w:bCs/>
          <w:i/>
          <w:sz w:val="28"/>
          <w:szCs w:val="28"/>
          <w:lang w:val="fr-FR"/>
        </w:rPr>
        <w:t>(Bằng chữ: Một nghìn không trăm linh hai tỷ, bẩy trăm mười sáu triệu, sáu trăm ba mươi nghìn đồng./.).</w:t>
      </w:r>
      <w:r w:rsidR="00A40C54" w:rsidRPr="000C651F">
        <w:rPr>
          <w:bCs/>
          <w:sz w:val="28"/>
          <w:szCs w:val="28"/>
          <w:lang w:val="fr-FR"/>
        </w:rPr>
        <w:t xml:space="preserve"> Trong </w:t>
      </w:r>
      <w:proofErr w:type="gramStart"/>
      <w:r w:rsidR="00A40C54" w:rsidRPr="000C651F">
        <w:rPr>
          <w:bCs/>
          <w:sz w:val="28"/>
          <w:szCs w:val="28"/>
          <w:lang w:val="fr-FR"/>
        </w:rPr>
        <w:t>đó:</w:t>
      </w:r>
      <w:proofErr w:type="gramEnd"/>
      <w:r w:rsidR="00784CD4" w:rsidRPr="000C651F">
        <w:rPr>
          <w:sz w:val="28"/>
        </w:rPr>
        <w:t xml:space="preserve"> </w:t>
      </w:r>
    </w:p>
    <w:p w14:paraId="4B1DB941" w14:textId="77777777" w:rsidR="00A40C54" w:rsidRPr="000C651F" w:rsidRDefault="00A40C54" w:rsidP="00A40C54">
      <w:pPr>
        <w:pStyle w:val="ListParagraph"/>
        <w:tabs>
          <w:tab w:val="left" w:pos="735"/>
        </w:tabs>
        <w:spacing w:line="254" w:lineRule="auto"/>
        <w:ind w:left="0" w:firstLine="709"/>
        <w:jc w:val="both"/>
        <w:rPr>
          <w:sz w:val="28"/>
          <w:lang w:val="en-US"/>
        </w:rPr>
      </w:pPr>
    </w:p>
    <w:p w14:paraId="41183F42" w14:textId="77777777" w:rsidR="00A40C54" w:rsidRPr="000C651F" w:rsidRDefault="00A40C54" w:rsidP="00A40C54">
      <w:pPr>
        <w:pStyle w:val="ListParagraph"/>
        <w:tabs>
          <w:tab w:val="left" w:pos="735"/>
        </w:tabs>
        <w:spacing w:line="254" w:lineRule="auto"/>
        <w:ind w:left="0" w:firstLine="709"/>
        <w:jc w:val="both"/>
        <w:rPr>
          <w:sz w:val="28"/>
          <w:lang w:val="en-US"/>
        </w:rPr>
      </w:pPr>
    </w:p>
    <w:tbl>
      <w:tblPr>
        <w:tblW w:w="8190" w:type="dxa"/>
        <w:tblInd w:w="704" w:type="dxa"/>
        <w:tblLook w:val="04A0" w:firstRow="1" w:lastRow="0" w:firstColumn="1" w:lastColumn="0" w:noHBand="0" w:noVBand="1"/>
      </w:tblPr>
      <w:tblGrid>
        <w:gridCol w:w="3954"/>
        <w:gridCol w:w="2542"/>
        <w:gridCol w:w="1694"/>
      </w:tblGrid>
      <w:tr w:rsidR="000C651F" w:rsidRPr="000C651F" w14:paraId="0AC1462C" w14:textId="77777777" w:rsidTr="00553D0B">
        <w:trPr>
          <w:trHeight w:val="452"/>
        </w:trPr>
        <w:tc>
          <w:tcPr>
            <w:tcW w:w="3954" w:type="dxa"/>
            <w:shd w:val="clear" w:color="auto" w:fill="auto"/>
            <w:vAlign w:val="center"/>
            <w:hideMark/>
          </w:tcPr>
          <w:p w14:paraId="2B415359" w14:textId="77777777" w:rsidR="00A40C54" w:rsidRPr="000C651F" w:rsidRDefault="00A40C54" w:rsidP="00A40C54">
            <w:pPr>
              <w:widowControl/>
              <w:autoSpaceDE/>
              <w:autoSpaceDN/>
              <w:jc w:val="both"/>
              <w:rPr>
                <w:sz w:val="28"/>
                <w:szCs w:val="28"/>
                <w:lang w:val="en-US"/>
              </w:rPr>
            </w:pPr>
            <w:r w:rsidRPr="000C651F">
              <w:rPr>
                <w:sz w:val="28"/>
                <w:szCs w:val="28"/>
                <w:lang w:val="en-US"/>
              </w:rPr>
              <w:t>+ Chi phí GPMB tái định cư:</w:t>
            </w:r>
          </w:p>
        </w:tc>
        <w:tc>
          <w:tcPr>
            <w:tcW w:w="2542" w:type="dxa"/>
            <w:shd w:val="clear" w:color="auto" w:fill="auto"/>
            <w:vAlign w:val="center"/>
            <w:hideMark/>
          </w:tcPr>
          <w:p w14:paraId="04273515" w14:textId="77777777" w:rsidR="00A40C54" w:rsidRPr="000C651F" w:rsidRDefault="00A40C54" w:rsidP="00A40C54">
            <w:pPr>
              <w:widowControl/>
              <w:autoSpaceDE/>
              <w:autoSpaceDN/>
              <w:jc w:val="right"/>
              <w:rPr>
                <w:sz w:val="28"/>
                <w:szCs w:val="28"/>
                <w:lang w:val="en-US"/>
              </w:rPr>
            </w:pPr>
            <w:r w:rsidRPr="000C651F">
              <w:rPr>
                <w:sz w:val="28"/>
                <w:szCs w:val="28"/>
                <w:lang w:val="en-US"/>
              </w:rPr>
              <w:t xml:space="preserve">               273.737,00 </w:t>
            </w:r>
          </w:p>
        </w:tc>
        <w:tc>
          <w:tcPr>
            <w:tcW w:w="1694" w:type="dxa"/>
            <w:shd w:val="clear" w:color="auto" w:fill="auto"/>
            <w:vAlign w:val="center"/>
            <w:hideMark/>
          </w:tcPr>
          <w:p w14:paraId="6F2C1F7F" w14:textId="77777777" w:rsidR="00A40C54" w:rsidRPr="000C651F" w:rsidRDefault="00A40C54" w:rsidP="00A40C54">
            <w:pPr>
              <w:widowControl/>
              <w:autoSpaceDE/>
              <w:autoSpaceDN/>
              <w:jc w:val="both"/>
              <w:rPr>
                <w:sz w:val="28"/>
                <w:szCs w:val="28"/>
                <w:lang w:val="en-US"/>
              </w:rPr>
            </w:pPr>
            <w:r w:rsidRPr="000C651F">
              <w:rPr>
                <w:sz w:val="28"/>
                <w:szCs w:val="28"/>
                <w:lang w:val="en-US"/>
              </w:rPr>
              <w:t>triệu đồng</w:t>
            </w:r>
          </w:p>
        </w:tc>
      </w:tr>
      <w:tr w:rsidR="000C651F" w:rsidRPr="000C651F" w14:paraId="291165AC" w14:textId="77777777" w:rsidTr="00553D0B">
        <w:trPr>
          <w:trHeight w:val="452"/>
        </w:trPr>
        <w:tc>
          <w:tcPr>
            <w:tcW w:w="3954" w:type="dxa"/>
            <w:shd w:val="clear" w:color="auto" w:fill="auto"/>
            <w:vAlign w:val="center"/>
            <w:hideMark/>
          </w:tcPr>
          <w:p w14:paraId="33ADC35A" w14:textId="77777777" w:rsidR="00A40C54" w:rsidRPr="000C651F" w:rsidRDefault="00A40C54" w:rsidP="00A40C54">
            <w:pPr>
              <w:widowControl/>
              <w:autoSpaceDE/>
              <w:autoSpaceDN/>
              <w:jc w:val="both"/>
              <w:rPr>
                <w:sz w:val="28"/>
                <w:szCs w:val="28"/>
                <w:lang w:val="en-US"/>
              </w:rPr>
            </w:pPr>
            <w:r w:rsidRPr="000C651F">
              <w:rPr>
                <w:sz w:val="28"/>
                <w:szCs w:val="28"/>
                <w:lang w:val="en-US"/>
              </w:rPr>
              <w:t>+ Chi phí xây dựng:</w:t>
            </w:r>
          </w:p>
        </w:tc>
        <w:tc>
          <w:tcPr>
            <w:tcW w:w="2542" w:type="dxa"/>
            <w:shd w:val="clear" w:color="auto" w:fill="auto"/>
            <w:vAlign w:val="center"/>
            <w:hideMark/>
          </w:tcPr>
          <w:p w14:paraId="2C2C2478" w14:textId="77777777" w:rsidR="00A40C54" w:rsidRPr="000C651F" w:rsidRDefault="00A40C54" w:rsidP="00A40C54">
            <w:pPr>
              <w:widowControl/>
              <w:autoSpaceDE/>
              <w:autoSpaceDN/>
              <w:jc w:val="right"/>
              <w:rPr>
                <w:sz w:val="28"/>
                <w:szCs w:val="28"/>
                <w:lang w:val="en-US"/>
              </w:rPr>
            </w:pPr>
            <w:r w:rsidRPr="000C651F">
              <w:rPr>
                <w:sz w:val="28"/>
                <w:szCs w:val="28"/>
                <w:lang w:val="en-US"/>
              </w:rPr>
              <w:t xml:space="preserve">               527.608,62 </w:t>
            </w:r>
          </w:p>
        </w:tc>
        <w:tc>
          <w:tcPr>
            <w:tcW w:w="1694" w:type="dxa"/>
            <w:shd w:val="clear" w:color="auto" w:fill="auto"/>
            <w:vAlign w:val="center"/>
            <w:hideMark/>
          </w:tcPr>
          <w:p w14:paraId="347FE217" w14:textId="77777777" w:rsidR="00A40C54" w:rsidRPr="000C651F" w:rsidRDefault="00A40C54" w:rsidP="00A40C54">
            <w:pPr>
              <w:widowControl/>
              <w:autoSpaceDE/>
              <w:autoSpaceDN/>
              <w:jc w:val="both"/>
              <w:rPr>
                <w:sz w:val="28"/>
                <w:szCs w:val="28"/>
                <w:lang w:val="en-US"/>
              </w:rPr>
            </w:pPr>
            <w:r w:rsidRPr="000C651F">
              <w:rPr>
                <w:sz w:val="28"/>
                <w:szCs w:val="28"/>
                <w:lang w:val="en-US"/>
              </w:rPr>
              <w:t>triệu đồng</w:t>
            </w:r>
          </w:p>
        </w:tc>
      </w:tr>
      <w:tr w:rsidR="000C651F" w:rsidRPr="000C651F" w14:paraId="0880F7F0" w14:textId="77777777" w:rsidTr="00553D0B">
        <w:trPr>
          <w:trHeight w:val="452"/>
        </w:trPr>
        <w:tc>
          <w:tcPr>
            <w:tcW w:w="3954" w:type="dxa"/>
            <w:shd w:val="clear" w:color="auto" w:fill="auto"/>
            <w:noWrap/>
            <w:vAlign w:val="center"/>
            <w:hideMark/>
          </w:tcPr>
          <w:p w14:paraId="1B763EBE" w14:textId="77777777" w:rsidR="00A40C54" w:rsidRPr="000C651F" w:rsidRDefault="00A40C54" w:rsidP="00A40C54">
            <w:pPr>
              <w:widowControl/>
              <w:autoSpaceDE/>
              <w:autoSpaceDN/>
              <w:jc w:val="both"/>
              <w:rPr>
                <w:sz w:val="28"/>
                <w:szCs w:val="28"/>
                <w:lang w:val="en-US"/>
              </w:rPr>
            </w:pPr>
            <w:r w:rsidRPr="000C651F">
              <w:rPr>
                <w:sz w:val="28"/>
                <w:szCs w:val="28"/>
                <w:lang w:val="en-US"/>
              </w:rPr>
              <w:t>+ Chi phí thiết bị</w:t>
            </w:r>
          </w:p>
        </w:tc>
        <w:tc>
          <w:tcPr>
            <w:tcW w:w="2542" w:type="dxa"/>
            <w:shd w:val="clear" w:color="auto" w:fill="auto"/>
            <w:vAlign w:val="center"/>
            <w:hideMark/>
          </w:tcPr>
          <w:p w14:paraId="2251CEE6" w14:textId="77777777" w:rsidR="00A40C54" w:rsidRPr="000C651F" w:rsidRDefault="00A40C54" w:rsidP="00A40C54">
            <w:pPr>
              <w:widowControl/>
              <w:autoSpaceDE/>
              <w:autoSpaceDN/>
              <w:jc w:val="right"/>
              <w:rPr>
                <w:sz w:val="28"/>
                <w:szCs w:val="28"/>
                <w:lang w:val="en-US"/>
              </w:rPr>
            </w:pPr>
            <w:r w:rsidRPr="000C651F">
              <w:rPr>
                <w:sz w:val="28"/>
                <w:szCs w:val="28"/>
                <w:lang w:val="en-US"/>
              </w:rPr>
              <w:t xml:space="preserve">                 38.851,18 </w:t>
            </w:r>
          </w:p>
        </w:tc>
        <w:tc>
          <w:tcPr>
            <w:tcW w:w="1694" w:type="dxa"/>
            <w:shd w:val="clear" w:color="auto" w:fill="auto"/>
            <w:vAlign w:val="center"/>
            <w:hideMark/>
          </w:tcPr>
          <w:p w14:paraId="377B1928" w14:textId="77777777" w:rsidR="00A40C54" w:rsidRPr="000C651F" w:rsidRDefault="00A40C54" w:rsidP="00A40C54">
            <w:pPr>
              <w:widowControl/>
              <w:autoSpaceDE/>
              <w:autoSpaceDN/>
              <w:jc w:val="both"/>
              <w:rPr>
                <w:sz w:val="28"/>
                <w:szCs w:val="28"/>
                <w:lang w:val="en-US"/>
              </w:rPr>
            </w:pPr>
            <w:r w:rsidRPr="000C651F">
              <w:rPr>
                <w:sz w:val="28"/>
                <w:szCs w:val="28"/>
                <w:lang w:val="en-US"/>
              </w:rPr>
              <w:t>triệu đồng</w:t>
            </w:r>
          </w:p>
        </w:tc>
      </w:tr>
      <w:tr w:rsidR="000C651F" w:rsidRPr="000C651F" w14:paraId="5B0DF149" w14:textId="77777777" w:rsidTr="00553D0B">
        <w:trPr>
          <w:trHeight w:val="452"/>
        </w:trPr>
        <w:tc>
          <w:tcPr>
            <w:tcW w:w="3954" w:type="dxa"/>
            <w:shd w:val="clear" w:color="auto" w:fill="auto"/>
            <w:noWrap/>
            <w:vAlign w:val="center"/>
            <w:hideMark/>
          </w:tcPr>
          <w:p w14:paraId="56B474F3" w14:textId="77777777" w:rsidR="00A40C54" w:rsidRPr="000C651F" w:rsidRDefault="00A40C54" w:rsidP="00A40C54">
            <w:pPr>
              <w:widowControl/>
              <w:autoSpaceDE/>
              <w:autoSpaceDN/>
              <w:jc w:val="both"/>
              <w:rPr>
                <w:sz w:val="28"/>
                <w:szCs w:val="28"/>
                <w:lang w:val="en-US"/>
              </w:rPr>
            </w:pPr>
            <w:r w:rsidRPr="000C651F">
              <w:rPr>
                <w:sz w:val="28"/>
                <w:szCs w:val="28"/>
                <w:lang w:val="en-US"/>
              </w:rPr>
              <w:t>+ Chi phí quản lý dự án:</w:t>
            </w:r>
          </w:p>
        </w:tc>
        <w:tc>
          <w:tcPr>
            <w:tcW w:w="2542" w:type="dxa"/>
            <w:shd w:val="clear" w:color="auto" w:fill="auto"/>
            <w:vAlign w:val="center"/>
            <w:hideMark/>
          </w:tcPr>
          <w:p w14:paraId="63F7620C" w14:textId="77777777" w:rsidR="00A40C54" w:rsidRPr="000C651F" w:rsidRDefault="00A40C54" w:rsidP="00A40C54">
            <w:pPr>
              <w:widowControl/>
              <w:autoSpaceDE/>
              <w:autoSpaceDN/>
              <w:jc w:val="right"/>
              <w:rPr>
                <w:sz w:val="28"/>
                <w:szCs w:val="28"/>
                <w:lang w:val="en-US"/>
              </w:rPr>
            </w:pPr>
            <w:r w:rsidRPr="000C651F">
              <w:rPr>
                <w:sz w:val="28"/>
                <w:szCs w:val="28"/>
                <w:lang w:val="en-US"/>
              </w:rPr>
              <w:t xml:space="preserve">                  6.842,83 </w:t>
            </w:r>
          </w:p>
        </w:tc>
        <w:tc>
          <w:tcPr>
            <w:tcW w:w="1694" w:type="dxa"/>
            <w:shd w:val="clear" w:color="auto" w:fill="auto"/>
            <w:vAlign w:val="center"/>
            <w:hideMark/>
          </w:tcPr>
          <w:p w14:paraId="2479430C" w14:textId="77777777" w:rsidR="00A40C54" w:rsidRPr="000C651F" w:rsidRDefault="00A40C54" w:rsidP="00A40C54">
            <w:pPr>
              <w:widowControl/>
              <w:autoSpaceDE/>
              <w:autoSpaceDN/>
              <w:jc w:val="both"/>
              <w:rPr>
                <w:sz w:val="28"/>
                <w:szCs w:val="28"/>
                <w:lang w:val="en-US"/>
              </w:rPr>
            </w:pPr>
            <w:r w:rsidRPr="000C651F">
              <w:rPr>
                <w:sz w:val="28"/>
                <w:szCs w:val="28"/>
                <w:lang w:val="en-US"/>
              </w:rPr>
              <w:t>triệu đồng</w:t>
            </w:r>
          </w:p>
        </w:tc>
      </w:tr>
      <w:tr w:rsidR="000C651F" w:rsidRPr="000C651F" w14:paraId="0199C6AB" w14:textId="77777777" w:rsidTr="00553D0B">
        <w:trPr>
          <w:trHeight w:val="452"/>
        </w:trPr>
        <w:tc>
          <w:tcPr>
            <w:tcW w:w="3954" w:type="dxa"/>
            <w:shd w:val="clear" w:color="auto" w:fill="auto"/>
            <w:noWrap/>
            <w:vAlign w:val="center"/>
            <w:hideMark/>
          </w:tcPr>
          <w:p w14:paraId="40EE53C3" w14:textId="77777777" w:rsidR="00A40C54" w:rsidRPr="000C651F" w:rsidRDefault="00A40C54" w:rsidP="00A40C54">
            <w:pPr>
              <w:widowControl/>
              <w:autoSpaceDE/>
              <w:autoSpaceDN/>
              <w:jc w:val="both"/>
              <w:rPr>
                <w:sz w:val="28"/>
                <w:szCs w:val="28"/>
                <w:lang w:val="en-US"/>
              </w:rPr>
            </w:pPr>
            <w:r w:rsidRPr="000C651F">
              <w:rPr>
                <w:sz w:val="28"/>
                <w:szCs w:val="28"/>
                <w:lang w:val="en-US"/>
              </w:rPr>
              <w:t>+ Chi phí tư vấn đầu tư xây dựng:</w:t>
            </w:r>
          </w:p>
        </w:tc>
        <w:tc>
          <w:tcPr>
            <w:tcW w:w="2542" w:type="dxa"/>
            <w:shd w:val="clear" w:color="auto" w:fill="auto"/>
            <w:vAlign w:val="center"/>
            <w:hideMark/>
          </w:tcPr>
          <w:p w14:paraId="12103C4E" w14:textId="77777777" w:rsidR="00A40C54" w:rsidRPr="000C651F" w:rsidRDefault="00A40C54" w:rsidP="00A40C54">
            <w:pPr>
              <w:widowControl/>
              <w:autoSpaceDE/>
              <w:autoSpaceDN/>
              <w:jc w:val="right"/>
              <w:rPr>
                <w:sz w:val="28"/>
                <w:szCs w:val="28"/>
                <w:lang w:val="en-US"/>
              </w:rPr>
            </w:pPr>
            <w:r w:rsidRPr="000C651F">
              <w:rPr>
                <w:sz w:val="28"/>
                <w:szCs w:val="28"/>
                <w:lang w:val="en-US"/>
              </w:rPr>
              <w:t xml:space="preserve">                 20.331,08 </w:t>
            </w:r>
          </w:p>
        </w:tc>
        <w:tc>
          <w:tcPr>
            <w:tcW w:w="1694" w:type="dxa"/>
            <w:shd w:val="clear" w:color="auto" w:fill="auto"/>
            <w:vAlign w:val="center"/>
            <w:hideMark/>
          </w:tcPr>
          <w:p w14:paraId="13E6355C" w14:textId="77777777" w:rsidR="00A40C54" w:rsidRPr="000C651F" w:rsidRDefault="00A40C54" w:rsidP="00A40C54">
            <w:pPr>
              <w:widowControl/>
              <w:autoSpaceDE/>
              <w:autoSpaceDN/>
              <w:jc w:val="both"/>
              <w:rPr>
                <w:sz w:val="28"/>
                <w:szCs w:val="28"/>
                <w:lang w:val="en-US"/>
              </w:rPr>
            </w:pPr>
            <w:r w:rsidRPr="000C651F">
              <w:rPr>
                <w:sz w:val="28"/>
                <w:szCs w:val="28"/>
                <w:lang w:val="en-US"/>
              </w:rPr>
              <w:t>triệu đồng</w:t>
            </w:r>
          </w:p>
        </w:tc>
      </w:tr>
      <w:tr w:rsidR="000C651F" w:rsidRPr="000C651F" w14:paraId="133B5DCA" w14:textId="77777777" w:rsidTr="00553D0B">
        <w:trPr>
          <w:trHeight w:val="452"/>
        </w:trPr>
        <w:tc>
          <w:tcPr>
            <w:tcW w:w="3954" w:type="dxa"/>
            <w:shd w:val="clear" w:color="auto" w:fill="auto"/>
            <w:noWrap/>
            <w:vAlign w:val="center"/>
            <w:hideMark/>
          </w:tcPr>
          <w:p w14:paraId="03674319" w14:textId="77777777" w:rsidR="00A40C54" w:rsidRPr="000C651F" w:rsidRDefault="00A40C54" w:rsidP="00A40C54">
            <w:pPr>
              <w:widowControl/>
              <w:autoSpaceDE/>
              <w:autoSpaceDN/>
              <w:jc w:val="both"/>
              <w:rPr>
                <w:sz w:val="28"/>
                <w:szCs w:val="28"/>
                <w:lang w:val="en-US"/>
              </w:rPr>
            </w:pPr>
            <w:r w:rsidRPr="000C651F">
              <w:rPr>
                <w:sz w:val="28"/>
                <w:szCs w:val="28"/>
                <w:lang w:val="en-US"/>
              </w:rPr>
              <w:t>+ Chi phí khác:</w:t>
            </w:r>
          </w:p>
        </w:tc>
        <w:tc>
          <w:tcPr>
            <w:tcW w:w="2542" w:type="dxa"/>
            <w:shd w:val="clear" w:color="auto" w:fill="auto"/>
            <w:vAlign w:val="center"/>
            <w:hideMark/>
          </w:tcPr>
          <w:p w14:paraId="2B85D9AC" w14:textId="77777777" w:rsidR="00A40C54" w:rsidRPr="000C651F" w:rsidRDefault="00A40C54" w:rsidP="00A40C54">
            <w:pPr>
              <w:widowControl/>
              <w:autoSpaceDE/>
              <w:autoSpaceDN/>
              <w:jc w:val="right"/>
              <w:rPr>
                <w:sz w:val="28"/>
                <w:szCs w:val="28"/>
                <w:lang w:val="en-US"/>
              </w:rPr>
            </w:pPr>
            <w:r w:rsidRPr="000C651F">
              <w:rPr>
                <w:sz w:val="28"/>
                <w:szCs w:val="28"/>
                <w:lang w:val="en-US"/>
              </w:rPr>
              <w:t xml:space="preserve">                  4.556,80 </w:t>
            </w:r>
          </w:p>
        </w:tc>
        <w:tc>
          <w:tcPr>
            <w:tcW w:w="1694" w:type="dxa"/>
            <w:shd w:val="clear" w:color="auto" w:fill="auto"/>
            <w:vAlign w:val="center"/>
            <w:hideMark/>
          </w:tcPr>
          <w:p w14:paraId="48FC5450" w14:textId="77777777" w:rsidR="00A40C54" w:rsidRPr="000C651F" w:rsidRDefault="00A40C54" w:rsidP="00A40C54">
            <w:pPr>
              <w:widowControl/>
              <w:autoSpaceDE/>
              <w:autoSpaceDN/>
              <w:jc w:val="both"/>
              <w:rPr>
                <w:sz w:val="28"/>
                <w:szCs w:val="28"/>
                <w:lang w:val="en-US"/>
              </w:rPr>
            </w:pPr>
            <w:r w:rsidRPr="000C651F">
              <w:rPr>
                <w:sz w:val="28"/>
                <w:szCs w:val="28"/>
                <w:lang w:val="en-US"/>
              </w:rPr>
              <w:t>triệu đồng</w:t>
            </w:r>
          </w:p>
        </w:tc>
      </w:tr>
      <w:tr w:rsidR="000C651F" w:rsidRPr="000C651F" w14:paraId="6B46B1E4" w14:textId="77777777" w:rsidTr="00553D0B">
        <w:trPr>
          <w:trHeight w:val="452"/>
        </w:trPr>
        <w:tc>
          <w:tcPr>
            <w:tcW w:w="3954" w:type="dxa"/>
            <w:shd w:val="clear" w:color="auto" w:fill="auto"/>
            <w:noWrap/>
            <w:vAlign w:val="center"/>
            <w:hideMark/>
          </w:tcPr>
          <w:p w14:paraId="6789CC92" w14:textId="77777777" w:rsidR="00A40C54" w:rsidRPr="000C651F" w:rsidRDefault="00A40C54" w:rsidP="00A40C54">
            <w:pPr>
              <w:widowControl/>
              <w:autoSpaceDE/>
              <w:autoSpaceDN/>
              <w:jc w:val="both"/>
              <w:rPr>
                <w:sz w:val="28"/>
                <w:szCs w:val="28"/>
                <w:lang w:val="en-US"/>
              </w:rPr>
            </w:pPr>
            <w:r w:rsidRPr="000C651F">
              <w:rPr>
                <w:sz w:val="28"/>
                <w:szCs w:val="28"/>
                <w:lang w:val="en-US"/>
              </w:rPr>
              <w:t>+ Chi phí dự phòng:</w:t>
            </w:r>
          </w:p>
        </w:tc>
        <w:tc>
          <w:tcPr>
            <w:tcW w:w="2542" w:type="dxa"/>
            <w:shd w:val="clear" w:color="auto" w:fill="auto"/>
            <w:vAlign w:val="center"/>
            <w:hideMark/>
          </w:tcPr>
          <w:p w14:paraId="2C79F41A" w14:textId="77777777" w:rsidR="00A40C54" w:rsidRPr="000C651F" w:rsidRDefault="00A40C54" w:rsidP="00A40C54">
            <w:pPr>
              <w:widowControl/>
              <w:autoSpaceDE/>
              <w:autoSpaceDN/>
              <w:jc w:val="right"/>
              <w:rPr>
                <w:sz w:val="28"/>
                <w:szCs w:val="28"/>
                <w:lang w:val="en-US"/>
              </w:rPr>
            </w:pPr>
            <w:r w:rsidRPr="000C651F">
              <w:rPr>
                <w:sz w:val="28"/>
                <w:szCs w:val="28"/>
                <w:lang w:val="en-US"/>
              </w:rPr>
              <w:t xml:space="preserve">               130.789,13 </w:t>
            </w:r>
          </w:p>
        </w:tc>
        <w:tc>
          <w:tcPr>
            <w:tcW w:w="1694" w:type="dxa"/>
            <w:shd w:val="clear" w:color="auto" w:fill="auto"/>
            <w:vAlign w:val="center"/>
            <w:hideMark/>
          </w:tcPr>
          <w:p w14:paraId="5D9654F9" w14:textId="77777777" w:rsidR="00A40C54" w:rsidRPr="000C651F" w:rsidRDefault="00A40C54" w:rsidP="00A40C54">
            <w:pPr>
              <w:widowControl/>
              <w:autoSpaceDE/>
              <w:autoSpaceDN/>
              <w:jc w:val="both"/>
              <w:rPr>
                <w:sz w:val="28"/>
                <w:szCs w:val="28"/>
                <w:lang w:val="en-US"/>
              </w:rPr>
            </w:pPr>
            <w:r w:rsidRPr="000C651F">
              <w:rPr>
                <w:sz w:val="28"/>
                <w:szCs w:val="28"/>
                <w:lang w:val="en-US"/>
              </w:rPr>
              <w:t>triệu đồng</w:t>
            </w:r>
          </w:p>
        </w:tc>
      </w:tr>
    </w:tbl>
    <w:p w14:paraId="3DC99108" w14:textId="29E98423" w:rsidR="00664523" w:rsidRPr="000C651F" w:rsidRDefault="00784CD4" w:rsidP="00E41EA7">
      <w:pPr>
        <w:tabs>
          <w:tab w:val="left" w:pos="730"/>
        </w:tabs>
        <w:spacing w:before="120"/>
        <w:ind w:firstLine="567"/>
        <w:jc w:val="both"/>
        <w:rPr>
          <w:sz w:val="28"/>
          <w:lang w:val="en-US"/>
        </w:rPr>
      </w:pPr>
      <w:r w:rsidRPr="000C651F">
        <w:rPr>
          <w:sz w:val="28"/>
          <w:lang w:val="en-US"/>
        </w:rPr>
        <w:t>-</w:t>
      </w:r>
      <w:r w:rsidRPr="000C651F">
        <w:rPr>
          <w:i/>
          <w:sz w:val="28"/>
          <w:lang w:val="en-US"/>
        </w:rPr>
        <w:t xml:space="preserve"> </w:t>
      </w:r>
      <w:r w:rsidR="002E4A76" w:rsidRPr="000C651F">
        <w:rPr>
          <w:sz w:val="28"/>
        </w:rPr>
        <w:t>Cơ</w:t>
      </w:r>
      <w:r w:rsidR="002E4A76" w:rsidRPr="000C651F">
        <w:rPr>
          <w:spacing w:val="-2"/>
          <w:sz w:val="28"/>
        </w:rPr>
        <w:t xml:space="preserve"> </w:t>
      </w:r>
      <w:r w:rsidR="002E4A76" w:rsidRPr="000C651F">
        <w:rPr>
          <w:sz w:val="28"/>
        </w:rPr>
        <w:t>cấu</w:t>
      </w:r>
      <w:r w:rsidR="002E4A76" w:rsidRPr="000C651F">
        <w:rPr>
          <w:spacing w:val="-4"/>
          <w:sz w:val="28"/>
        </w:rPr>
        <w:t xml:space="preserve"> </w:t>
      </w:r>
      <w:r w:rsidR="002E4A76" w:rsidRPr="000C651F">
        <w:rPr>
          <w:sz w:val="28"/>
        </w:rPr>
        <w:t>nguồn</w:t>
      </w:r>
      <w:r w:rsidR="002E4A76" w:rsidRPr="000C651F">
        <w:rPr>
          <w:spacing w:val="-1"/>
          <w:sz w:val="28"/>
        </w:rPr>
        <w:t xml:space="preserve"> </w:t>
      </w:r>
      <w:r w:rsidR="002E4A76" w:rsidRPr="000C651F">
        <w:rPr>
          <w:sz w:val="28"/>
        </w:rPr>
        <w:t>vốn</w:t>
      </w:r>
      <w:r w:rsidR="002E4A76" w:rsidRPr="000C651F">
        <w:rPr>
          <w:spacing w:val="-4"/>
          <w:sz w:val="28"/>
        </w:rPr>
        <w:t xml:space="preserve"> </w:t>
      </w:r>
      <w:r w:rsidR="002E4A76" w:rsidRPr="000C651F">
        <w:rPr>
          <w:sz w:val="28"/>
        </w:rPr>
        <w:t>dự</w:t>
      </w:r>
      <w:r w:rsidR="002E4A76" w:rsidRPr="000C651F">
        <w:rPr>
          <w:spacing w:val="-4"/>
          <w:sz w:val="28"/>
        </w:rPr>
        <w:t xml:space="preserve"> </w:t>
      </w:r>
      <w:r w:rsidR="002E4A76" w:rsidRPr="000C651F">
        <w:rPr>
          <w:sz w:val="28"/>
        </w:rPr>
        <w:t>kiến như</w:t>
      </w:r>
      <w:r w:rsidR="002E4A76" w:rsidRPr="000C651F">
        <w:rPr>
          <w:spacing w:val="-2"/>
          <w:sz w:val="28"/>
        </w:rPr>
        <w:t xml:space="preserve"> </w:t>
      </w:r>
      <w:r w:rsidR="002E4A76" w:rsidRPr="000C651F">
        <w:rPr>
          <w:spacing w:val="-4"/>
          <w:sz w:val="28"/>
        </w:rPr>
        <w:t>sau:</w:t>
      </w:r>
    </w:p>
    <w:p w14:paraId="2DEF6354" w14:textId="016B81E7" w:rsidR="00B65662" w:rsidRPr="000C651F" w:rsidRDefault="002E4A76" w:rsidP="00E41EA7">
      <w:pPr>
        <w:pStyle w:val="BodyText"/>
        <w:spacing w:before="120"/>
        <w:ind w:left="0" w:firstLine="567"/>
        <w:jc w:val="both"/>
        <w:rPr>
          <w:lang w:val="en-US"/>
        </w:rPr>
      </w:pPr>
      <w:r w:rsidRPr="000C651F">
        <w:t>Vốn</w:t>
      </w:r>
      <w:r w:rsidRPr="000C651F">
        <w:rPr>
          <w:spacing w:val="-5"/>
        </w:rPr>
        <w:t xml:space="preserve"> </w:t>
      </w:r>
      <w:r w:rsidRPr="000C651F">
        <w:t>ngân</w:t>
      </w:r>
      <w:r w:rsidRPr="000C651F">
        <w:rPr>
          <w:spacing w:val="-4"/>
        </w:rPr>
        <w:t xml:space="preserve"> </w:t>
      </w:r>
      <w:r w:rsidRPr="000C651F">
        <w:t>sách</w:t>
      </w:r>
      <w:r w:rsidRPr="000C651F">
        <w:rPr>
          <w:spacing w:val="-1"/>
        </w:rPr>
        <w:t xml:space="preserve"> </w:t>
      </w:r>
      <w:r w:rsidR="00E76627" w:rsidRPr="000C651F">
        <w:rPr>
          <w:lang w:val="en-US"/>
        </w:rPr>
        <w:t>tỉnh</w:t>
      </w:r>
      <w:r w:rsidRPr="000C651F">
        <w:rPr>
          <w:spacing w:val="-1"/>
        </w:rPr>
        <w:t xml:space="preserve"> </w:t>
      </w:r>
      <w:r w:rsidRPr="000C651F">
        <w:t>giai</w:t>
      </w:r>
      <w:r w:rsidRPr="000C651F">
        <w:rPr>
          <w:spacing w:val="-1"/>
        </w:rPr>
        <w:t xml:space="preserve"> </w:t>
      </w:r>
      <w:r w:rsidRPr="000C651F">
        <w:t>đoạn</w:t>
      </w:r>
      <w:r w:rsidRPr="000C651F">
        <w:rPr>
          <w:spacing w:val="-1"/>
        </w:rPr>
        <w:t xml:space="preserve"> </w:t>
      </w:r>
      <w:r w:rsidR="00784CD4" w:rsidRPr="000C651F">
        <w:t>202</w:t>
      </w:r>
      <w:r w:rsidR="00B65662" w:rsidRPr="000C651F">
        <w:rPr>
          <w:lang w:val="en-US"/>
        </w:rPr>
        <w:t>6</w:t>
      </w:r>
      <w:r w:rsidRPr="000C651F">
        <w:rPr>
          <w:spacing w:val="-1"/>
        </w:rPr>
        <w:t xml:space="preserve"> </w:t>
      </w:r>
      <w:r w:rsidRPr="000C651F">
        <w:t>-</w:t>
      </w:r>
      <w:r w:rsidRPr="000C651F">
        <w:rPr>
          <w:spacing w:val="-3"/>
        </w:rPr>
        <w:t xml:space="preserve"> </w:t>
      </w:r>
      <w:r w:rsidR="00784CD4" w:rsidRPr="000C651F">
        <w:t>20</w:t>
      </w:r>
      <w:r w:rsidR="00784CD4" w:rsidRPr="000C651F">
        <w:rPr>
          <w:lang w:val="en-US"/>
        </w:rPr>
        <w:t>30</w:t>
      </w:r>
      <w:r w:rsidRPr="000C651F">
        <w:t>:</w:t>
      </w:r>
      <w:r w:rsidRPr="000C651F">
        <w:rPr>
          <w:spacing w:val="-1"/>
        </w:rPr>
        <w:t xml:space="preserve"> </w:t>
      </w:r>
      <w:r w:rsidR="00A40C54" w:rsidRPr="000C651F">
        <w:rPr>
          <w:b/>
          <w:lang w:val="en-US"/>
        </w:rPr>
        <w:t xml:space="preserve">1.002.716,63 triệu </w:t>
      </w:r>
      <w:r w:rsidR="00A40C54" w:rsidRPr="000C651F">
        <w:rPr>
          <w:b/>
          <w:lang w:val="fr-FR"/>
        </w:rPr>
        <w:t>đồng</w:t>
      </w:r>
      <w:r w:rsidR="00A40C54" w:rsidRPr="000C651F">
        <w:rPr>
          <w:lang w:val="fr-FR"/>
        </w:rPr>
        <w:t xml:space="preserve"> </w:t>
      </w:r>
      <w:r w:rsidR="00B65662" w:rsidRPr="000C651F">
        <w:rPr>
          <w:lang w:val="en-US"/>
        </w:rPr>
        <w:t>(</w:t>
      </w:r>
      <w:r w:rsidR="00481CE1" w:rsidRPr="000C651F">
        <w:rPr>
          <w:lang w:val="en-US"/>
        </w:rPr>
        <w:t>t</w:t>
      </w:r>
      <w:r w:rsidR="00B65662" w:rsidRPr="000C651F">
        <w:rPr>
          <w:lang w:val="en-US"/>
        </w:rPr>
        <w:t xml:space="preserve">rong đó năm 2026 đã bố trí </w:t>
      </w:r>
      <w:r w:rsidR="00B65662" w:rsidRPr="000C651F">
        <w:rPr>
          <w:b/>
          <w:lang w:val="en-US"/>
        </w:rPr>
        <w:t>100</w:t>
      </w:r>
      <w:r w:rsidR="00B65662" w:rsidRPr="000C651F">
        <w:rPr>
          <w:b/>
        </w:rPr>
        <w:t>,0</w:t>
      </w:r>
      <w:r w:rsidR="00B65662" w:rsidRPr="000C651F">
        <w:rPr>
          <w:b/>
          <w:spacing w:val="-2"/>
        </w:rPr>
        <w:t xml:space="preserve"> </w:t>
      </w:r>
      <w:r w:rsidR="00B65662" w:rsidRPr="000C651F">
        <w:t>triệu</w:t>
      </w:r>
      <w:r w:rsidR="00B65662" w:rsidRPr="000C651F">
        <w:rPr>
          <w:spacing w:val="-1"/>
        </w:rPr>
        <w:t xml:space="preserve"> </w:t>
      </w:r>
      <w:r w:rsidR="00B65662" w:rsidRPr="000C651F">
        <w:rPr>
          <w:spacing w:val="-2"/>
        </w:rPr>
        <w:t>đồng</w:t>
      </w:r>
      <w:r w:rsidR="00B65662" w:rsidRPr="000C651F">
        <w:rPr>
          <w:spacing w:val="-2"/>
          <w:lang w:val="en-US"/>
        </w:rPr>
        <w:t xml:space="preserve"> chuẩn bị đầu tư dự án)</w:t>
      </w:r>
      <w:r w:rsidR="00690EF3" w:rsidRPr="000C651F">
        <w:rPr>
          <w:spacing w:val="-2"/>
          <w:lang w:val="en-US"/>
        </w:rPr>
        <w:t>.</w:t>
      </w:r>
    </w:p>
    <w:p w14:paraId="0448097F" w14:textId="53C2609C" w:rsidR="00664523" w:rsidRPr="000C651F" w:rsidRDefault="002E4A76" w:rsidP="00481CE1">
      <w:pPr>
        <w:pStyle w:val="BodyText"/>
        <w:spacing w:before="120" w:after="120"/>
        <w:ind w:left="0" w:firstLine="567"/>
        <w:jc w:val="both"/>
        <w:rPr>
          <w:lang w:val="en-US"/>
        </w:rPr>
      </w:pPr>
      <w:r w:rsidRPr="000C651F">
        <w:t>Kế hoạch bố trí vốn từng năm như sau:</w:t>
      </w:r>
      <w:r w:rsidR="00B94DDA" w:rsidRPr="000C651F">
        <w:rPr>
          <w:lang w:val="en-US"/>
        </w:rPr>
        <w:t xml:space="preserve"> </w:t>
      </w:r>
    </w:p>
    <w:tbl>
      <w:tblPr>
        <w:tblW w:w="8206" w:type="dxa"/>
        <w:tblInd w:w="675" w:type="dxa"/>
        <w:tblLook w:val="04A0" w:firstRow="1" w:lastRow="0" w:firstColumn="1" w:lastColumn="0" w:noHBand="0" w:noVBand="1"/>
      </w:tblPr>
      <w:tblGrid>
        <w:gridCol w:w="675"/>
        <w:gridCol w:w="2029"/>
        <w:gridCol w:w="2873"/>
        <w:gridCol w:w="2629"/>
      </w:tblGrid>
      <w:tr w:rsidR="000C651F" w:rsidRPr="000C651F" w14:paraId="532ED641" w14:textId="77777777" w:rsidTr="00104071">
        <w:trPr>
          <w:trHeight w:val="682"/>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94015" w14:textId="77777777" w:rsidR="00104071" w:rsidRPr="000C651F" w:rsidRDefault="00104071" w:rsidP="001A3A90">
            <w:pPr>
              <w:autoSpaceDE/>
              <w:autoSpaceDN/>
              <w:jc w:val="center"/>
              <w:rPr>
                <w:b/>
                <w:bCs/>
                <w:sz w:val="28"/>
                <w:szCs w:val="28"/>
                <w:lang w:val="en-US"/>
              </w:rPr>
            </w:pPr>
            <w:r w:rsidRPr="000C651F">
              <w:rPr>
                <w:b/>
                <w:bCs/>
                <w:sz w:val="28"/>
                <w:szCs w:val="28"/>
                <w:lang w:val="en-US"/>
              </w:rPr>
              <w:t>Stt</w:t>
            </w:r>
          </w:p>
        </w:tc>
        <w:tc>
          <w:tcPr>
            <w:tcW w:w="2029" w:type="dxa"/>
            <w:tcBorders>
              <w:top w:val="single" w:sz="4" w:space="0" w:color="auto"/>
              <w:left w:val="nil"/>
              <w:bottom w:val="single" w:sz="4" w:space="0" w:color="auto"/>
              <w:right w:val="single" w:sz="4" w:space="0" w:color="auto"/>
            </w:tcBorders>
            <w:shd w:val="clear" w:color="auto" w:fill="auto"/>
            <w:vAlign w:val="center"/>
            <w:hideMark/>
          </w:tcPr>
          <w:p w14:paraId="1E4C5619" w14:textId="77777777" w:rsidR="00104071" w:rsidRPr="000C651F" w:rsidRDefault="00104071" w:rsidP="001A3A90">
            <w:pPr>
              <w:autoSpaceDE/>
              <w:autoSpaceDN/>
              <w:jc w:val="center"/>
              <w:rPr>
                <w:b/>
                <w:bCs/>
                <w:sz w:val="28"/>
                <w:szCs w:val="28"/>
                <w:lang w:val="en-US"/>
              </w:rPr>
            </w:pPr>
            <w:r w:rsidRPr="000C651F">
              <w:rPr>
                <w:b/>
                <w:bCs/>
                <w:sz w:val="28"/>
                <w:szCs w:val="28"/>
                <w:lang w:val="en-US"/>
              </w:rPr>
              <w:t>Năm</w:t>
            </w:r>
          </w:p>
        </w:tc>
        <w:tc>
          <w:tcPr>
            <w:tcW w:w="2873" w:type="dxa"/>
            <w:tcBorders>
              <w:top w:val="single" w:sz="4" w:space="0" w:color="auto"/>
              <w:left w:val="nil"/>
              <w:bottom w:val="single" w:sz="4" w:space="0" w:color="auto"/>
              <w:right w:val="single" w:sz="4" w:space="0" w:color="auto"/>
            </w:tcBorders>
            <w:shd w:val="clear" w:color="auto" w:fill="auto"/>
            <w:vAlign w:val="center"/>
            <w:hideMark/>
          </w:tcPr>
          <w:p w14:paraId="7130EA92" w14:textId="6798CDC5" w:rsidR="002F12E5" w:rsidRPr="000C651F" w:rsidRDefault="00104071" w:rsidP="002F12E5">
            <w:pPr>
              <w:autoSpaceDE/>
              <w:autoSpaceDN/>
              <w:jc w:val="center"/>
              <w:rPr>
                <w:b/>
                <w:bCs/>
                <w:sz w:val="28"/>
                <w:szCs w:val="28"/>
                <w:lang w:val="en-US"/>
              </w:rPr>
            </w:pPr>
            <w:r w:rsidRPr="000C651F">
              <w:rPr>
                <w:b/>
                <w:bCs/>
                <w:sz w:val="28"/>
                <w:szCs w:val="28"/>
                <w:lang w:val="en-US"/>
              </w:rPr>
              <w:t>Nguồn vốn Ngân</w:t>
            </w:r>
          </w:p>
          <w:p w14:paraId="718FC935" w14:textId="4A1DB837" w:rsidR="00104071" w:rsidRPr="000C651F" w:rsidRDefault="00104071" w:rsidP="002F12E5">
            <w:pPr>
              <w:autoSpaceDE/>
              <w:autoSpaceDN/>
              <w:jc w:val="center"/>
              <w:rPr>
                <w:b/>
                <w:bCs/>
                <w:sz w:val="28"/>
                <w:szCs w:val="28"/>
                <w:lang w:val="en-US"/>
              </w:rPr>
            </w:pPr>
            <w:r w:rsidRPr="000C651F">
              <w:rPr>
                <w:b/>
                <w:bCs/>
                <w:sz w:val="28"/>
                <w:szCs w:val="28"/>
                <w:lang w:val="en-US"/>
              </w:rPr>
              <w:t xml:space="preserve">sách </w:t>
            </w:r>
            <w:r w:rsidR="002F12E5" w:rsidRPr="000C651F">
              <w:rPr>
                <w:b/>
                <w:bCs/>
                <w:sz w:val="28"/>
                <w:szCs w:val="28"/>
                <w:lang w:val="en-US"/>
              </w:rPr>
              <w:t>tỉnh</w:t>
            </w:r>
            <w:r w:rsidRPr="000C651F">
              <w:rPr>
                <w:b/>
                <w:bCs/>
                <w:sz w:val="28"/>
                <w:szCs w:val="28"/>
                <w:lang w:val="en-US"/>
              </w:rPr>
              <w:t xml:space="preserve"> (triệu đồng)</w:t>
            </w:r>
          </w:p>
        </w:tc>
        <w:tc>
          <w:tcPr>
            <w:tcW w:w="2629" w:type="dxa"/>
            <w:tcBorders>
              <w:top w:val="single" w:sz="4" w:space="0" w:color="auto"/>
              <w:left w:val="nil"/>
              <w:bottom w:val="single" w:sz="4" w:space="0" w:color="auto"/>
              <w:right w:val="single" w:sz="4" w:space="0" w:color="auto"/>
            </w:tcBorders>
            <w:shd w:val="clear" w:color="auto" w:fill="auto"/>
            <w:vAlign w:val="center"/>
            <w:hideMark/>
          </w:tcPr>
          <w:p w14:paraId="3426E513" w14:textId="77777777" w:rsidR="00104071" w:rsidRPr="000C651F" w:rsidRDefault="00104071" w:rsidP="001A3A90">
            <w:pPr>
              <w:autoSpaceDE/>
              <w:autoSpaceDN/>
              <w:jc w:val="center"/>
              <w:rPr>
                <w:b/>
                <w:bCs/>
                <w:sz w:val="28"/>
                <w:szCs w:val="28"/>
                <w:lang w:val="en-US"/>
              </w:rPr>
            </w:pPr>
            <w:r w:rsidRPr="000C651F">
              <w:rPr>
                <w:b/>
                <w:bCs/>
                <w:sz w:val="28"/>
                <w:szCs w:val="28"/>
                <w:lang w:val="en-US"/>
              </w:rPr>
              <w:t>Ghi chú</w:t>
            </w:r>
          </w:p>
        </w:tc>
      </w:tr>
      <w:tr w:rsidR="000C651F" w:rsidRPr="000C651F" w14:paraId="704148BE" w14:textId="77777777" w:rsidTr="00104071">
        <w:trPr>
          <w:trHeight w:val="341"/>
        </w:trPr>
        <w:tc>
          <w:tcPr>
            <w:tcW w:w="675" w:type="dxa"/>
            <w:tcBorders>
              <w:top w:val="nil"/>
              <w:left w:val="single" w:sz="4" w:space="0" w:color="auto"/>
              <w:bottom w:val="single" w:sz="4" w:space="0" w:color="auto"/>
              <w:right w:val="single" w:sz="4" w:space="0" w:color="auto"/>
            </w:tcBorders>
            <w:shd w:val="clear" w:color="auto" w:fill="auto"/>
            <w:vAlign w:val="center"/>
            <w:hideMark/>
          </w:tcPr>
          <w:p w14:paraId="46DE58F9" w14:textId="77777777" w:rsidR="00104071" w:rsidRPr="000C651F" w:rsidRDefault="00104071" w:rsidP="001A3A90">
            <w:pPr>
              <w:autoSpaceDE/>
              <w:autoSpaceDN/>
              <w:jc w:val="center"/>
              <w:rPr>
                <w:sz w:val="28"/>
                <w:szCs w:val="28"/>
                <w:lang w:val="en-US"/>
              </w:rPr>
            </w:pPr>
            <w:r w:rsidRPr="000C651F">
              <w:rPr>
                <w:sz w:val="28"/>
                <w:szCs w:val="28"/>
                <w:lang w:val="en-US"/>
              </w:rPr>
              <w:t>1</w:t>
            </w:r>
          </w:p>
        </w:tc>
        <w:tc>
          <w:tcPr>
            <w:tcW w:w="2029" w:type="dxa"/>
            <w:tcBorders>
              <w:top w:val="nil"/>
              <w:left w:val="nil"/>
              <w:bottom w:val="single" w:sz="4" w:space="0" w:color="auto"/>
              <w:right w:val="single" w:sz="4" w:space="0" w:color="auto"/>
            </w:tcBorders>
            <w:shd w:val="clear" w:color="auto" w:fill="auto"/>
            <w:vAlign w:val="center"/>
            <w:hideMark/>
          </w:tcPr>
          <w:p w14:paraId="5B082EBC" w14:textId="77777777" w:rsidR="00104071" w:rsidRPr="000C651F" w:rsidRDefault="00104071" w:rsidP="001A3A90">
            <w:pPr>
              <w:autoSpaceDE/>
              <w:autoSpaceDN/>
              <w:jc w:val="center"/>
              <w:rPr>
                <w:sz w:val="28"/>
                <w:szCs w:val="28"/>
                <w:lang w:val="en-US"/>
              </w:rPr>
            </w:pPr>
            <w:r w:rsidRPr="000C651F">
              <w:rPr>
                <w:sz w:val="28"/>
                <w:szCs w:val="28"/>
                <w:lang w:val="en-US"/>
              </w:rPr>
              <w:t>2026</w:t>
            </w:r>
          </w:p>
        </w:tc>
        <w:tc>
          <w:tcPr>
            <w:tcW w:w="2873" w:type="dxa"/>
            <w:tcBorders>
              <w:top w:val="nil"/>
              <w:left w:val="nil"/>
              <w:bottom w:val="single" w:sz="4" w:space="0" w:color="auto"/>
              <w:right w:val="single" w:sz="4" w:space="0" w:color="auto"/>
            </w:tcBorders>
            <w:shd w:val="clear" w:color="auto" w:fill="auto"/>
            <w:vAlign w:val="center"/>
            <w:hideMark/>
          </w:tcPr>
          <w:p w14:paraId="63F5B9D0" w14:textId="3FB5F840" w:rsidR="00104071" w:rsidRPr="000C651F" w:rsidRDefault="00104071" w:rsidP="00962519">
            <w:pPr>
              <w:autoSpaceDE/>
              <w:autoSpaceDN/>
              <w:jc w:val="right"/>
              <w:rPr>
                <w:sz w:val="28"/>
                <w:szCs w:val="28"/>
                <w:lang w:val="en-US"/>
              </w:rPr>
            </w:pPr>
            <w:r w:rsidRPr="000C651F">
              <w:rPr>
                <w:sz w:val="28"/>
                <w:szCs w:val="28"/>
                <w:lang w:val="en-US"/>
              </w:rPr>
              <w:t xml:space="preserve">             </w:t>
            </w:r>
            <w:r w:rsidR="00962519" w:rsidRPr="000C651F">
              <w:rPr>
                <w:sz w:val="28"/>
                <w:szCs w:val="28"/>
                <w:lang w:val="en-US"/>
              </w:rPr>
              <w:t>5</w:t>
            </w:r>
            <w:r w:rsidRPr="000C651F">
              <w:rPr>
                <w:sz w:val="28"/>
                <w:szCs w:val="28"/>
                <w:lang w:val="en-US"/>
              </w:rPr>
              <w:t xml:space="preserve">.100,00 </w:t>
            </w:r>
          </w:p>
        </w:tc>
        <w:tc>
          <w:tcPr>
            <w:tcW w:w="2629" w:type="dxa"/>
            <w:tcBorders>
              <w:top w:val="nil"/>
              <w:left w:val="nil"/>
              <w:bottom w:val="single" w:sz="4" w:space="0" w:color="auto"/>
              <w:right w:val="single" w:sz="4" w:space="0" w:color="auto"/>
            </w:tcBorders>
            <w:shd w:val="clear" w:color="auto" w:fill="auto"/>
            <w:vAlign w:val="center"/>
            <w:hideMark/>
          </w:tcPr>
          <w:p w14:paraId="64E64065" w14:textId="77777777" w:rsidR="00104071" w:rsidRPr="000C651F" w:rsidRDefault="00104071" w:rsidP="001A3A90">
            <w:pPr>
              <w:autoSpaceDE/>
              <w:autoSpaceDN/>
              <w:rPr>
                <w:sz w:val="28"/>
                <w:szCs w:val="28"/>
                <w:lang w:val="en-US"/>
              </w:rPr>
            </w:pPr>
            <w:r w:rsidRPr="000C651F">
              <w:rPr>
                <w:sz w:val="28"/>
                <w:szCs w:val="28"/>
                <w:lang w:val="en-US"/>
              </w:rPr>
              <w:t>Chuẩn bị đầu tư</w:t>
            </w:r>
          </w:p>
        </w:tc>
      </w:tr>
      <w:tr w:rsidR="000C651F" w:rsidRPr="000C651F" w14:paraId="7B0DC8DC" w14:textId="77777777" w:rsidTr="00104071">
        <w:trPr>
          <w:trHeight w:val="341"/>
        </w:trPr>
        <w:tc>
          <w:tcPr>
            <w:tcW w:w="675" w:type="dxa"/>
            <w:tcBorders>
              <w:top w:val="nil"/>
              <w:left w:val="single" w:sz="4" w:space="0" w:color="auto"/>
              <w:bottom w:val="single" w:sz="4" w:space="0" w:color="auto"/>
              <w:right w:val="single" w:sz="4" w:space="0" w:color="auto"/>
            </w:tcBorders>
            <w:shd w:val="clear" w:color="auto" w:fill="auto"/>
            <w:vAlign w:val="center"/>
            <w:hideMark/>
          </w:tcPr>
          <w:p w14:paraId="13908A00" w14:textId="77777777" w:rsidR="00104071" w:rsidRPr="000C651F" w:rsidRDefault="00104071" w:rsidP="001A3A90">
            <w:pPr>
              <w:autoSpaceDE/>
              <w:autoSpaceDN/>
              <w:jc w:val="center"/>
              <w:rPr>
                <w:sz w:val="28"/>
                <w:szCs w:val="28"/>
                <w:lang w:val="en-US"/>
              </w:rPr>
            </w:pPr>
            <w:r w:rsidRPr="000C651F">
              <w:rPr>
                <w:sz w:val="28"/>
                <w:szCs w:val="28"/>
                <w:lang w:val="en-US"/>
              </w:rPr>
              <w:t>2</w:t>
            </w:r>
          </w:p>
        </w:tc>
        <w:tc>
          <w:tcPr>
            <w:tcW w:w="2029" w:type="dxa"/>
            <w:tcBorders>
              <w:top w:val="nil"/>
              <w:left w:val="nil"/>
              <w:bottom w:val="single" w:sz="4" w:space="0" w:color="auto"/>
              <w:right w:val="single" w:sz="4" w:space="0" w:color="auto"/>
            </w:tcBorders>
            <w:shd w:val="clear" w:color="auto" w:fill="auto"/>
            <w:vAlign w:val="center"/>
            <w:hideMark/>
          </w:tcPr>
          <w:p w14:paraId="2B0AE7E9" w14:textId="77777777" w:rsidR="00104071" w:rsidRPr="000C651F" w:rsidRDefault="00104071" w:rsidP="001A3A90">
            <w:pPr>
              <w:autoSpaceDE/>
              <w:autoSpaceDN/>
              <w:jc w:val="center"/>
              <w:rPr>
                <w:sz w:val="28"/>
                <w:szCs w:val="28"/>
                <w:lang w:val="en-US"/>
              </w:rPr>
            </w:pPr>
            <w:r w:rsidRPr="000C651F">
              <w:rPr>
                <w:sz w:val="28"/>
                <w:szCs w:val="28"/>
                <w:lang w:val="en-US"/>
              </w:rPr>
              <w:t>2027</w:t>
            </w:r>
          </w:p>
        </w:tc>
        <w:tc>
          <w:tcPr>
            <w:tcW w:w="2873" w:type="dxa"/>
            <w:tcBorders>
              <w:top w:val="nil"/>
              <w:left w:val="nil"/>
              <w:bottom w:val="single" w:sz="4" w:space="0" w:color="auto"/>
              <w:right w:val="single" w:sz="4" w:space="0" w:color="auto"/>
            </w:tcBorders>
            <w:shd w:val="clear" w:color="auto" w:fill="auto"/>
            <w:vAlign w:val="center"/>
            <w:hideMark/>
          </w:tcPr>
          <w:p w14:paraId="5C6F9B2D" w14:textId="25B5D54D" w:rsidR="00104071" w:rsidRPr="000C651F" w:rsidRDefault="00104071" w:rsidP="00962519">
            <w:pPr>
              <w:autoSpaceDE/>
              <w:autoSpaceDN/>
              <w:jc w:val="right"/>
              <w:rPr>
                <w:sz w:val="28"/>
                <w:szCs w:val="28"/>
                <w:lang w:val="en-US"/>
              </w:rPr>
            </w:pPr>
            <w:r w:rsidRPr="000C651F">
              <w:rPr>
                <w:sz w:val="28"/>
                <w:szCs w:val="28"/>
                <w:lang w:val="en-US"/>
              </w:rPr>
              <w:t xml:space="preserve">           </w:t>
            </w:r>
            <w:r w:rsidR="00962519" w:rsidRPr="000C651F">
              <w:rPr>
                <w:sz w:val="28"/>
                <w:szCs w:val="28"/>
                <w:lang w:val="en-US"/>
              </w:rPr>
              <w:t>4</w:t>
            </w:r>
            <w:r w:rsidRPr="000C651F">
              <w:rPr>
                <w:sz w:val="28"/>
                <w:szCs w:val="28"/>
                <w:lang w:val="en-US"/>
              </w:rPr>
              <w:t xml:space="preserve">00.000,00 </w:t>
            </w:r>
          </w:p>
        </w:tc>
        <w:tc>
          <w:tcPr>
            <w:tcW w:w="2629" w:type="dxa"/>
            <w:vMerge w:val="restart"/>
            <w:tcBorders>
              <w:top w:val="nil"/>
              <w:left w:val="single" w:sz="4" w:space="0" w:color="auto"/>
              <w:bottom w:val="single" w:sz="4" w:space="0" w:color="000000"/>
              <w:right w:val="single" w:sz="4" w:space="0" w:color="auto"/>
            </w:tcBorders>
            <w:shd w:val="clear" w:color="auto" w:fill="auto"/>
            <w:vAlign w:val="center"/>
            <w:hideMark/>
          </w:tcPr>
          <w:p w14:paraId="40A0FCC4" w14:textId="77777777" w:rsidR="00104071" w:rsidRPr="000C651F" w:rsidRDefault="00104071" w:rsidP="001A3A90">
            <w:pPr>
              <w:autoSpaceDE/>
              <w:autoSpaceDN/>
              <w:jc w:val="center"/>
              <w:rPr>
                <w:sz w:val="28"/>
                <w:szCs w:val="28"/>
                <w:lang w:val="en-US"/>
              </w:rPr>
            </w:pPr>
            <w:r w:rsidRPr="000C651F">
              <w:rPr>
                <w:sz w:val="28"/>
                <w:szCs w:val="28"/>
                <w:lang w:val="en-US"/>
              </w:rPr>
              <w:t>Thực hiện dự án, Quyết toán công trình.</w:t>
            </w:r>
          </w:p>
        </w:tc>
      </w:tr>
      <w:tr w:rsidR="000C651F" w:rsidRPr="000C651F" w14:paraId="0DF5189F" w14:textId="77777777" w:rsidTr="00104071">
        <w:trPr>
          <w:trHeight w:val="341"/>
        </w:trPr>
        <w:tc>
          <w:tcPr>
            <w:tcW w:w="675" w:type="dxa"/>
            <w:tcBorders>
              <w:top w:val="nil"/>
              <w:left w:val="single" w:sz="4" w:space="0" w:color="auto"/>
              <w:bottom w:val="single" w:sz="4" w:space="0" w:color="auto"/>
              <w:right w:val="single" w:sz="4" w:space="0" w:color="auto"/>
            </w:tcBorders>
            <w:shd w:val="clear" w:color="auto" w:fill="auto"/>
            <w:vAlign w:val="center"/>
            <w:hideMark/>
          </w:tcPr>
          <w:p w14:paraId="5ADFA212" w14:textId="77777777" w:rsidR="00104071" w:rsidRPr="000C651F" w:rsidRDefault="00104071" w:rsidP="001A3A90">
            <w:pPr>
              <w:autoSpaceDE/>
              <w:autoSpaceDN/>
              <w:jc w:val="center"/>
              <w:rPr>
                <w:sz w:val="28"/>
                <w:szCs w:val="28"/>
                <w:lang w:val="en-US"/>
              </w:rPr>
            </w:pPr>
            <w:r w:rsidRPr="000C651F">
              <w:rPr>
                <w:sz w:val="28"/>
                <w:szCs w:val="28"/>
                <w:lang w:val="en-US"/>
              </w:rPr>
              <w:t>3</w:t>
            </w:r>
          </w:p>
        </w:tc>
        <w:tc>
          <w:tcPr>
            <w:tcW w:w="2029" w:type="dxa"/>
            <w:tcBorders>
              <w:top w:val="nil"/>
              <w:left w:val="nil"/>
              <w:bottom w:val="single" w:sz="4" w:space="0" w:color="auto"/>
              <w:right w:val="single" w:sz="4" w:space="0" w:color="auto"/>
            </w:tcBorders>
            <w:shd w:val="clear" w:color="auto" w:fill="auto"/>
            <w:vAlign w:val="center"/>
            <w:hideMark/>
          </w:tcPr>
          <w:p w14:paraId="50597A02" w14:textId="77777777" w:rsidR="00104071" w:rsidRPr="000C651F" w:rsidRDefault="00104071" w:rsidP="001A3A90">
            <w:pPr>
              <w:autoSpaceDE/>
              <w:autoSpaceDN/>
              <w:jc w:val="center"/>
              <w:rPr>
                <w:sz w:val="28"/>
                <w:szCs w:val="28"/>
                <w:lang w:val="en-US"/>
              </w:rPr>
            </w:pPr>
            <w:r w:rsidRPr="000C651F">
              <w:rPr>
                <w:sz w:val="28"/>
                <w:szCs w:val="28"/>
                <w:lang w:val="en-US"/>
              </w:rPr>
              <w:t>2028</w:t>
            </w:r>
          </w:p>
        </w:tc>
        <w:tc>
          <w:tcPr>
            <w:tcW w:w="2873" w:type="dxa"/>
            <w:tcBorders>
              <w:top w:val="nil"/>
              <w:left w:val="nil"/>
              <w:bottom w:val="single" w:sz="4" w:space="0" w:color="auto"/>
              <w:right w:val="single" w:sz="4" w:space="0" w:color="auto"/>
            </w:tcBorders>
            <w:shd w:val="clear" w:color="auto" w:fill="auto"/>
            <w:vAlign w:val="center"/>
            <w:hideMark/>
          </w:tcPr>
          <w:p w14:paraId="13AA8708" w14:textId="3520600B" w:rsidR="00104071" w:rsidRPr="000C651F" w:rsidRDefault="00104071" w:rsidP="001A3A90">
            <w:pPr>
              <w:autoSpaceDE/>
              <w:autoSpaceDN/>
              <w:jc w:val="right"/>
              <w:rPr>
                <w:sz w:val="28"/>
                <w:szCs w:val="28"/>
                <w:lang w:val="en-US"/>
              </w:rPr>
            </w:pPr>
            <w:r w:rsidRPr="000C651F">
              <w:rPr>
                <w:sz w:val="28"/>
                <w:szCs w:val="28"/>
                <w:lang w:val="en-US"/>
              </w:rPr>
              <w:t xml:space="preserve">              300.000,00 </w:t>
            </w:r>
          </w:p>
        </w:tc>
        <w:tc>
          <w:tcPr>
            <w:tcW w:w="2629" w:type="dxa"/>
            <w:vMerge/>
            <w:tcBorders>
              <w:top w:val="nil"/>
              <w:left w:val="single" w:sz="4" w:space="0" w:color="auto"/>
              <w:bottom w:val="single" w:sz="4" w:space="0" w:color="000000"/>
              <w:right w:val="single" w:sz="4" w:space="0" w:color="auto"/>
            </w:tcBorders>
            <w:vAlign w:val="center"/>
            <w:hideMark/>
          </w:tcPr>
          <w:p w14:paraId="100AEB64" w14:textId="77777777" w:rsidR="00104071" w:rsidRPr="000C651F" w:rsidRDefault="00104071" w:rsidP="001A3A90">
            <w:pPr>
              <w:autoSpaceDE/>
              <w:autoSpaceDN/>
              <w:rPr>
                <w:sz w:val="28"/>
                <w:szCs w:val="28"/>
                <w:lang w:val="en-US"/>
              </w:rPr>
            </w:pPr>
          </w:p>
        </w:tc>
      </w:tr>
      <w:tr w:rsidR="000C651F" w:rsidRPr="000C651F" w14:paraId="2A722E76" w14:textId="77777777" w:rsidTr="00104071">
        <w:trPr>
          <w:trHeight w:val="682"/>
        </w:trPr>
        <w:tc>
          <w:tcPr>
            <w:tcW w:w="675" w:type="dxa"/>
            <w:tcBorders>
              <w:top w:val="nil"/>
              <w:left w:val="single" w:sz="4" w:space="0" w:color="auto"/>
              <w:bottom w:val="single" w:sz="4" w:space="0" w:color="auto"/>
              <w:right w:val="single" w:sz="4" w:space="0" w:color="auto"/>
            </w:tcBorders>
            <w:shd w:val="clear" w:color="auto" w:fill="auto"/>
            <w:vAlign w:val="center"/>
            <w:hideMark/>
          </w:tcPr>
          <w:p w14:paraId="0EBE5592" w14:textId="77777777" w:rsidR="00104071" w:rsidRPr="000C651F" w:rsidRDefault="00104071" w:rsidP="001A3A90">
            <w:pPr>
              <w:autoSpaceDE/>
              <w:autoSpaceDN/>
              <w:jc w:val="center"/>
              <w:rPr>
                <w:sz w:val="28"/>
                <w:szCs w:val="28"/>
                <w:lang w:val="en-US"/>
              </w:rPr>
            </w:pPr>
            <w:r w:rsidRPr="000C651F">
              <w:rPr>
                <w:sz w:val="28"/>
                <w:szCs w:val="28"/>
                <w:lang w:val="en-US"/>
              </w:rPr>
              <w:t>4</w:t>
            </w:r>
          </w:p>
        </w:tc>
        <w:tc>
          <w:tcPr>
            <w:tcW w:w="2029" w:type="dxa"/>
            <w:tcBorders>
              <w:top w:val="nil"/>
              <w:left w:val="nil"/>
              <w:bottom w:val="single" w:sz="4" w:space="0" w:color="auto"/>
              <w:right w:val="single" w:sz="4" w:space="0" w:color="auto"/>
            </w:tcBorders>
            <w:shd w:val="clear" w:color="auto" w:fill="auto"/>
            <w:vAlign w:val="center"/>
            <w:hideMark/>
          </w:tcPr>
          <w:p w14:paraId="36E5724B" w14:textId="77777777" w:rsidR="00104071" w:rsidRPr="000C651F" w:rsidRDefault="00104071" w:rsidP="001A3A90">
            <w:pPr>
              <w:autoSpaceDE/>
              <w:autoSpaceDN/>
              <w:jc w:val="center"/>
              <w:rPr>
                <w:sz w:val="28"/>
                <w:szCs w:val="28"/>
                <w:lang w:val="en-US"/>
              </w:rPr>
            </w:pPr>
            <w:r w:rsidRPr="000C651F">
              <w:rPr>
                <w:sz w:val="28"/>
                <w:szCs w:val="28"/>
                <w:lang w:val="en-US"/>
              </w:rPr>
              <w:t>2029</w:t>
            </w:r>
          </w:p>
        </w:tc>
        <w:tc>
          <w:tcPr>
            <w:tcW w:w="2873" w:type="dxa"/>
            <w:tcBorders>
              <w:top w:val="nil"/>
              <w:left w:val="nil"/>
              <w:bottom w:val="single" w:sz="4" w:space="0" w:color="auto"/>
              <w:right w:val="single" w:sz="4" w:space="0" w:color="auto"/>
            </w:tcBorders>
            <w:shd w:val="clear" w:color="auto" w:fill="auto"/>
            <w:vAlign w:val="center"/>
            <w:hideMark/>
          </w:tcPr>
          <w:p w14:paraId="1B5E8030" w14:textId="36114CF4" w:rsidR="00104071" w:rsidRPr="000C651F" w:rsidRDefault="00104071" w:rsidP="001A3A90">
            <w:pPr>
              <w:autoSpaceDE/>
              <w:autoSpaceDN/>
              <w:jc w:val="right"/>
              <w:rPr>
                <w:sz w:val="28"/>
                <w:szCs w:val="28"/>
                <w:lang w:val="en-US"/>
              </w:rPr>
            </w:pPr>
            <w:r w:rsidRPr="000C651F">
              <w:rPr>
                <w:sz w:val="28"/>
                <w:szCs w:val="28"/>
                <w:lang w:val="en-US"/>
              </w:rPr>
              <w:t xml:space="preserve">             200.000,00 </w:t>
            </w:r>
          </w:p>
        </w:tc>
        <w:tc>
          <w:tcPr>
            <w:tcW w:w="2629" w:type="dxa"/>
            <w:vMerge/>
            <w:tcBorders>
              <w:top w:val="nil"/>
              <w:left w:val="single" w:sz="4" w:space="0" w:color="auto"/>
              <w:bottom w:val="single" w:sz="4" w:space="0" w:color="000000"/>
              <w:right w:val="single" w:sz="4" w:space="0" w:color="auto"/>
            </w:tcBorders>
            <w:vAlign w:val="center"/>
            <w:hideMark/>
          </w:tcPr>
          <w:p w14:paraId="13687C38" w14:textId="77777777" w:rsidR="00104071" w:rsidRPr="000C651F" w:rsidRDefault="00104071" w:rsidP="001A3A90">
            <w:pPr>
              <w:autoSpaceDE/>
              <w:autoSpaceDN/>
              <w:rPr>
                <w:sz w:val="28"/>
                <w:szCs w:val="28"/>
                <w:lang w:val="en-US"/>
              </w:rPr>
            </w:pPr>
          </w:p>
        </w:tc>
      </w:tr>
      <w:tr w:rsidR="000C651F" w:rsidRPr="000C651F" w14:paraId="3D13BCE5" w14:textId="77777777" w:rsidTr="00104071">
        <w:trPr>
          <w:trHeight w:val="341"/>
        </w:trPr>
        <w:tc>
          <w:tcPr>
            <w:tcW w:w="675" w:type="dxa"/>
            <w:tcBorders>
              <w:top w:val="nil"/>
              <w:left w:val="single" w:sz="4" w:space="0" w:color="auto"/>
              <w:bottom w:val="single" w:sz="4" w:space="0" w:color="auto"/>
              <w:right w:val="single" w:sz="4" w:space="0" w:color="auto"/>
            </w:tcBorders>
            <w:shd w:val="clear" w:color="auto" w:fill="auto"/>
            <w:vAlign w:val="center"/>
            <w:hideMark/>
          </w:tcPr>
          <w:p w14:paraId="796D2E98" w14:textId="77777777" w:rsidR="00104071" w:rsidRPr="000C651F" w:rsidRDefault="00104071" w:rsidP="001A3A90">
            <w:pPr>
              <w:autoSpaceDE/>
              <w:autoSpaceDN/>
              <w:jc w:val="center"/>
              <w:rPr>
                <w:sz w:val="28"/>
                <w:szCs w:val="28"/>
                <w:lang w:val="en-US"/>
              </w:rPr>
            </w:pPr>
            <w:r w:rsidRPr="000C651F">
              <w:rPr>
                <w:sz w:val="28"/>
                <w:szCs w:val="28"/>
                <w:lang w:val="en-US"/>
              </w:rPr>
              <w:t>5</w:t>
            </w:r>
          </w:p>
        </w:tc>
        <w:tc>
          <w:tcPr>
            <w:tcW w:w="2029" w:type="dxa"/>
            <w:tcBorders>
              <w:top w:val="nil"/>
              <w:left w:val="nil"/>
              <w:bottom w:val="single" w:sz="4" w:space="0" w:color="auto"/>
              <w:right w:val="single" w:sz="4" w:space="0" w:color="auto"/>
            </w:tcBorders>
            <w:shd w:val="clear" w:color="auto" w:fill="auto"/>
            <w:vAlign w:val="center"/>
            <w:hideMark/>
          </w:tcPr>
          <w:p w14:paraId="6CA1733A" w14:textId="77777777" w:rsidR="00104071" w:rsidRPr="000C651F" w:rsidRDefault="00104071" w:rsidP="001A3A90">
            <w:pPr>
              <w:autoSpaceDE/>
              <w:autoSpaceDN/>
              <w:jc w:val="center"/>
              <w:rPr>
                <w:sz w:val="28"/>
                <w:szCs w:val="28"/>
                <w:lang w:val="en-US"/>
              </w:rPr>
            </w:pPr>
            <w:r w:rsidRPr="000C651F">
              <w:rPr>
                <w:sz w:val="28"/>
                <w:szCs w:val="28"/>
                <w:lang w:val="en-US"/>
              </w:rPr>
              <w:t>2030</w:t>
            </w:r>
          </w:p>
        </w:tc>
        <w:tc>
          <w:tcPr>
            <w:tcW w:w="2873" w:type="dxa"/>
            <w:tcBorders>
              <w:top w:val="nil"/>
              <w:left w:val="nil"/>
              <w:bottom w:val="single" w:sz="4" w:space="0" w:color="auto"/>
              <w:right w:val="single" w:sz="4" w:space="0" w:color="auto"/>
            </w:tcBorders>
            <w:shd w:val="clear" w:color="auto" w:fill="auto"/>
            <w:vAlign w:val="center"/>
            <w:hideMark/>
          </w:tcPr>
          <w:p w14:paraId="08CE7B93" w14:textId="4E1FF647" w:rsidR="00104071" w:rsidRPr="000C651F" w:rsidRDefault="00104071" w:rsidP="00962519">
            <w:pPr>
              <w:autoSpaceDE/>
              <w:autoSpaceDN/>
              <w:jc w:val="right"/>
              <w:rPr>
                <w:sz w:val="28"/>
                <w:szCs w:val="28"/>
                <w:lang w:val="en-US"/>
              </w:rPr>
            </w:pPr>
            <w:r w:rsidRPr="000C651F">
              <w:rPr>
                <w:sz w:val="28"/>
                <w:szCs w:val="28"/>
                <w:lang w:val="en-US"/>
              </w:rPr>
              <w:t xml:space="preserve">                </w:t>
            </w:r>
            <w:r w:rsidR="00962519" w:rsidRPr="000C651F">
              <w:rPr>
                <w:sz w:val="28"/>
                <w:szCs w:val="28"/>
                <w:lang w:val="en-US"/>
              </w:rPr>
              <w:t>97.616,63</w:t>
            </w:r>
            <w:r w:rsidRPr="000C651F">
              <w:rPr>
                <w:sz w:val="28"/>
                <w:szCs w:val="28"/>
                <w:lang w:val="en-US"/>
              </w:rPr>
              <w:t xml:space="preserve"> </w:t>
            </w:r>
          </w:p>
        </w:tc>
        <w:tc>
          <w:tcPr>
            <w:tcW w:w="2629" w:type="dxa"/>
            <w:vMerge/>
            <w:tcBorders>
              <w:top w:val="nil"/>
              <w:left w:val="single" w:sz="4" w:space="0" w:color="auto"/>
              <w:bottom w:val="single" w:sz="4" w:space="0" w:color="000000"/>
              <w:right w:val="single" w:sz="4" w:space="0" w:color="auto"/>
            </w:tcBorders>
            <w:vAlign w:val="center"/>
            <w:hideMark/>
          </w:tcPr>
          <w:p w14:paraId="7467617C" w14:textId="77777777" w:rsidR="00104071" w:rsidRPr="000C651F" w:rsidRDefault="00104071" w:rsidP="001A3A90">
            <w:pPr>
              <w:autoSpaceDE/>
              <w:autoSpaceDN/>
              <w:rPr>
                <w:sz w:val="28"/>
                <w:szCs w:val="28"/>
                <w:lang w:val="en-US"/>
              </w:rPr>
            </w:pPr>
          </w:p>
        </w:tc>
      </w:tr>
      <w:tr w:rsidR="000C651F" w:rsidRPr="000C651F" w14:paraId="04A39132" w14:textId="77777777" w:rsidTr="00104071">
        <w:trPr>
          <w:trHeight w:val="341"/>
        </w:trPr>
        <w:tc>
          <w:tcPr>
            <w:tcW w:w="27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4277EE" w14:textId="77777777" w:rsidR="00104071" w:rsidRPr="000C651F" w:rsidRDefault="00104071" w:rsidP="001217B3">
            <w:pPr>
              <w:autoSpaceDE/>
              <w:autoSpaceDN/>
              <w:jc w:val="center"/>
              <w:rPr>
                <w:b/>
                <w:bCs/>
                <w:sz w:val="28"/>
                <w:szCs w:val="28"/>
                <w:lang w:val="en-US"/>
              </w:rPr>
            </w:pPr>
            <w:r w:rsidRPr="000C651F">
              <w:rPr>
                <w:b/>
                <w:bCs/>
                <w:sz w:val="28"/>
                <w:szCs w:val="28"/>
                <w:lang w:val="en-US"/>
              </w:rPr>
              <w:t>TỔNG</w:t>
            </w:r>
          </w:p>
        </w:tc>
        <w:tc>
          <w:tcPr>
            <w:tcW w:w="2873" w:type="dxa"/>
            <w:tcBorders>
              <w:top w:val="nil"/>
              <w:left w:val="nil"/>
              <w:bottom w:val="single" w:sz="4" w:space="0" w:color="auto"/>
              <w:right w:val="single" w:sz="4" w:space="0" w:color="auto"/>
            </w:tcBorders>
            <w:shd w:val="clear" w:color="auto" w:fill="auto"/>
            <w:vAlign w:val="center"/>
            <w:hideMark/>
          </w:tcPr>
          <w:p w14:paraId="45FFBE07" w14:textId="0CD612B3" w:rsidR="00104071" w:rsidRPr="000C651F" w:rsidRDefault="001C7427" w:rsidP="00962519">
            <w:pPr>
              <w:autoSpaceDE/>
              <w:autoSpaceDN/>
              <w:jc w:val="right"/>
              <w:rPr>
                <w:b/>
                <w:bCs/>
                <w:sz w:val="28"/>
                <w:szCs w:val="28"/>
                <w:lang w:val="en-US"/>
              </w:rPr>
            </w:pPr>
            <w:r w:rsidRPr="000C651F">
              <w:rPr>
                <w:b/>
                <w:bCs/>
                <w:sz w:val="28"/>
                <w:szCs w:val="28"/>
                <w:lang w:val="en-US"/>
              </w:rPr>
              <w:t>1.0</w:t>
            </w:r>
            <w:r w:rsidR="00962519" w:rsidRPr="000C651F">
              <w:rPr>
                <w:b/>
                <w:bCs/>
                <w:sz w:val="28"/>
                <w:szCs w:val="28"/>
                <w:lang w:val="en-US"/>
              </w:rPr>
              <w:t>0</w:t>
            </w:r>
            <w:r w:rsidRPr="000C651F">
              <w:rPr>
                <w:b/>
                <w:bCs/>
                <w:sz w:val="28"/>
                <w:szCs w:val="28"/>
                <w:lang w:val="en-US"/>
              </w:rPr>
              <w:t>2.</w:t>
            </w:r>
            <w:r w:rsidR="00962519" w:rsidRPr="000C651F">
              <w:rPr>
                <w:b/>
                <w:bCs/>
                <w:sz w:val="28"/>
                <w:szCs w:val="28"/>
                <w:lang w:val="en-US"/>
              </w:rPr>
              <w:t>716</w:t>
            </w:r>
            <w:r w:rsidRPr="000C651F">
              <w:rPr>
                <w:b/>
                <w:bCs/>
                <w:sz w:val="28"/>
                <w:szCs w:val="28"/>
                <w:lang w:val="en-US"/>
              </w:rPr>
              <w:t>,</w:t>
            </w:r>
            <w:r w:rsidR="00962519" w:rsidRPr="000C651F">
              <w:rPr>
                <w:b/>
                <w:bCs/>
                <w:sz w:val="28"/>
                <w:szCs w:val="28"/>
                <w:lang w:val="en-US"/>
              </w:rPr>
              <w:t>63</w:t>
            </w:r>
          </w:p>
        </w:tc>
        <w:tc>
          <w:tcPr>
            <w:tcW w:w="2629" w:type="dxa"/>
            <w:tcBorders>
              <w:top w:val="nil"/>
              <w:left w:val="nil"/>
              <w:bottom w:val="single" w:sz="4" w:space="0" w:color="auto"/>
              <w:right w:val="single" w:sz="4" w:space="0" w:color="auto"/>
            </w:tcBorders>
            <w:shd w:val="clear" w:color="auto" w:fill="auto"/>
            <w:hideMark/>
          </w:tcPr>
          <w:p w14:paraId="7F29E0D7" w14:textId="77777777" w:rsidR="00104071" w:rsidRPr="000C651F" w:rsidRDefault="00104071" w:rsidP="001A3A90">
            <w:pPr>
              <w:autoSpaceDE/>
              <w:autoSpaceDN/>
              <w:rPr>
                <w:rFonts w:ascii="Calibri" w:hAnsi="Calibri" w:cs="Calibri"/>
                <w:lang w:val="en-US"/>
              </w:rPr>
            </w:pPr>
            <w:r w:rsidRPr="000C651F">
              <w:rPr>
                <w:rFonts w:ascii="Calibri" w:hAnsi="Calibri" w:cs="Calibri"/>
                <w:lang w:val="en-US"/>
              </w:rPr>
              <w:t> </w:t>
            </w:r>
          </w:p>
        </w:tc>
      </w:tr>
    </w:tbl>
    <w:p w14:paraId="2E042C66" w14:textId="77777777" w:rsidR="00664523" w:rsidRPr="000C651F" w:rsidRDefault="002E4A76" w:rsidP="008639E3">
      <w:pPr>
        <w:pStyle w:val="Heading2"/>
        <w:spacing w:before="120" w:after="0"/>
        <w:ind w:left="0" w:firstLine="709"/>
      </w:pPr>
      <w:r w:rsidRPr="000C651F">
        <w:t>Thời</w:t>
      </w:r>
      <w:r w:rsidRPr="000C651F">
        <w:rPr>
          <w:spacing w:val="-6"/>
        </w:rPr>
        <w:t xml:space="preserve"> </w:t>
      </w:r>
      <w:r w:rsidRPr="000C651F">
        <w:t>gian</w:t>
      </w:r>
      <w:r w:rsidRPr="000C651F">
        <w:rPr>
          <w:spacing w:val="-2"/>
        </w:rPr>
        <w:t xml:space="preserve"> </w:t>
      </w:r>
      <w:r w:rsidRPr="000C651F">
        <w:t>thực</w:t>
      </w:r>
      <w:r w:rsidRPr="000C651F">
        <w:rPr>
          <w:spacing w:val="-2"/>
        </w:rPr>
        <w:t xml:space="preserve"> </w:t>
      </w:r>
      <w:r w:rsidRPr="000C651F">
        <w:rPr>
          <w:spacing w:val="-4"/>
        </w:rPr>
        <w:t>hiện</w:t>
      </w:r>
      <w:r w:rsidR="00784CD4" w:rsidRPr="000C651F">
        <w:rPr>
          <w:spacing w:val="-4"/>
          <w:lang w:val="en-US"/>
        </w:rPr>
        <w:t xml:space="preserve"> </w:t>
      </w:r>
    </w:p>
    <w:p w14:paraId="71281959" w14:textId="652F9BBF" w:rsidR="00664523" w:rsidRPr="000C651F" w:rsidRDefault="00C44087" w:rsidP="008639E3">
      <w:pPr>
        <w:pStyle w:val="BodyText"/>
        <w:spacing w:before="120"/>
        <w:ind w:left="0" w:firstLine="709"/>
        <w:jc w:val="both"/>
        <w:rPr>
          <w:lang w:val="en-US"/>
        </w:rPr>
      </w:pPr>
      <w:r w:rsidRPr="000C651F">
        <w:rPr>
          <w:lang w:val="en-US"/>
        </w:rPr>
        <w:t xml:space="preserve">- </w:t>
      </w:r>
      <w:r w:rsidR="002E4A76" w:rsidRPr="000C651F">
        <w:rPr>
          <w:lang w:val="en-US"/>
        </w:rPr>
        <w:t xml:space="preserve">Giai đoạn chuẩn bị dự án: </w:t>
      </w:r>
      <w:r w:rsidR="0018189D" w:rsidRPr="000C651F">
        <w:rPr>
          <w:lang w:val="en-US"/>
        </w:rPr>
        <w:t>n</w:t>
      </w:r>
      <w:r w:rsidR="00CF51AB" w:rsidRPr="000C651F">
        <w:rPr>
          <w:lang w:val="en-US"/>
        </w:rPr>
        <w:t xml:space="preserve">ăm </w:t>
      </w:r>
      <w:r w:rsidR="00784CD4" w:rsidRPr="000C651F">
        <w:rPr>
          <w:lang w:val="en-US"/>
        </w:rPr>
        <w:t>2026</w:t>
      </w:r>
      <w:r w:rsidR="00ED7507" w:rsidRPr="000C651F">
        <w:rPr>
          <w:lang w:val="en-US"/>
        </w:rPr>
        <w:t>.</w:t>
      </w:r>
    </w:p>
    <w:p w14:paraId="2A61526F" w14:textId="1EFC3511" w:rsidR="00664523" w:rsidRPr="000C651F" w:rsidRDefault="00C44087" w:rsidP="008639E3">
      <w:pPr>
        <w:pStyle w:val="BodyText"/>
        <w:spacing w:before="120"/>
        <w:ind w:left="0" w:firstLine="709"/>
        <w:jc w:val="both"/>
        <w:rPr>
          <w:lang w:val="en-US"/>
        </w:rPr>
      </w:pPr>
      <w:r w:rsidRPr="000C651F">
        <w:rPr>
          <w:lang w:val="en-US"/>
        </w:rPr>
        <w:t xml:space="preserve">- </w:t>
      </w:r>
      <w:r w:rsidR="002E4A76" w:rsidRPr="000C651F">
        <w:rPr>
          <w:lang w:val="en-US"/>
        </w:rPr>
        <w:t xml:space="preserve">Giai đoạn thực hiện dự án: </w:t>
      </w:r>
      <w:r w:rsidR="0018189D" w:rsidRPr="000C651F">
        <w:rPr>
          <w:lang w:val="en-US"/>
        </w:rPr>
        <w:t>n</w:t>
      </w:r>
      <w:r w:rsidR="00CF51AB" w:rsidRPr="000C651F">
        <w:rPr>
          <w:lang w:val="en-US"/>
        </w:rPr>
        <w:t xml:space="preserve">ăm </w:t>
      </w:r>
      <w:r w:rsidR="00784CD4" w:rsidRPr="000C651F">
        <w:rPr>
          <w:lang w:val="en-US"/>
        </w:rPr>
        <w:t>2027</w:t>
      </w:r>
      <w:r w:rsidR="002E4A76" w:rsidRPr="000C651F">
        <w:rPr>
          <w:lang w:val="en-US"/>
        </w:rPr>
        <w:t xml:space="preserve"> - </w:t>
      </w:r>
      <w:r w:rsidR="00784CD4" w:rsidRPr="000C651F">
        <w:rPr>
          <w:lang w:val="en-US"/>
        </w:rPr>
        <w:t>2030</w:t>
      </w:r>
      <w:r w:rsidR="002E4A76" w:rsidRPr="000C651F">
        <w:rPr>
          <w:lang w:val="en-US"/>
        </w:rPr>
        <w:t>.</w:t>
      </w:r>
    </w:p>
    <w:p w14:paraId="22C88F12" w14:textId="5E086954" w:rsidR="001B10D4" w:rsidRPr="000C651F" w:rsidRDefault="002E4A76" w:rsidP="008639E3">
      <w:pPr>
        <w:pStyle w:val="Heading2"/>
        <w:tabs>
          <w:tab w:val="left" w:pos="568"/>
        </w:tabs>
        <w:spacing w:before="120" w:after="0"/>
        <w:ind w:left="0" w:firstLine="709"/>
      </w:pPr>
      <w:r w:rsidRPr="000C651F">
        <w:t>Cơ</w:t>
      </w:r>
      <w:r w:rsidRPr="000C651F">
        <w:rPr>
          <w:spacing w:val="-2"/>
        </w:rPr>
        <w:t xml:space="preserve"> </w:t>
      </w:r>
      <w:r w:rsidRPr="000C651F">
        <w:t>quan,</w:t>
      </w:r>
      <w:r w:rsidRPr="000C651F">
        <w:rPr>
          <w:spacing w:val="-1"/>
        </w:rPr>
        <w:t xml:space="preserve"> </w:t>
      </w:r>
      <w:r w:rsidRPr="000C651F">
        <w:t>đơn</w:t>
      </w:r>
      <w:r w:rsidRPr="000C651F">
        <w:rPr>
          <w:spacing w:val="-4"/>
        </w:rPr>
        <w:t xml:space="preserve"> </w:t>
      </w:r>
      <w:r w:rsidRPr="000C651F">
        <w:t>vị</w:t>
      </w:r>
      <w:r w:rsidRPr="000C651F">
        <w:rPr>
          <w:spacing w:val="-1"/>
        </w:rPr>
        <w:t xml:space="preserve"> </w:t>
      </w:r>
      <w:r w:rsidRPr="000C651F">
        <w:t>thực</w:t>
      </w:r>
      <w:r w:rsidRPr="000C651F">
        <w:rPr>
          <w:spacing w:val="-1"/>
        </w:rPr>
        <w:t xml:space="preserve"> </w:t>
      </w:r>
      <w:r w:rsidRPr="000C651F">
        <w:t>hiện</w:t>
      </w:r>
      <w:r w:rsidRPr="000C651F">
        <w:rPr>
          <w:spacing w:val="-1"/>
        </w:rPr>
        <w:t xml:space="preserve"> </w:t>
      </w:r>
      <w:r w:rsidRPr="000C651F">
        <w:t>dự</w:t>
      </w:r>
      <w:r w:rsidRPr="000C651F">
        <w:rPr>
          <w:spacing w:val="-2"/>
        </w:rPr>
        <w:t xml:space="preserve"> </w:t>
      </w:r>
      <w:r w:rsidRPr="000C651F">
        <w:rPr>
          <w:spacing w:val="-5"/>
        </w:rPr>
        <w:t>án</w:t>
      </w:r>
      <w:r w:rsidR="00937A62" w:rsidRPr="000C651F">
        <w:rPr>
          <w:lang w:val="en-US"/>
        </w:rPr>
        <w:t xml:space="preserve">: </w:t>
      </w:r>
      <w:r w:rsidR="001B10D4" w:rsidRPr="000C651F">
        <w:rPr>
          <w:b w:val="0"/>
          <w:bCs w:val="0"/>
        </w:rPr>
        <w:t>Ban Quản lý dự án đầu tư xây dựng tỉnh Lạng Sơn</w:t>
      </w:r>
      <w:r w:rsidR="001B10D4" w:rsidRPr="000C651F">
        <w:rPr>
          <w:b w:val="0"/>
          <w:bCs w:val="0"/>
          <w:lang w:val="en-US"/>
        </w:rPr>
        <w:t>.</w:t>
      </w:r>
    </w:p>
    <w:p w14:paraId="03256981" w14:textId="77777777" w:rsidR="001B10D4" w:rsidRPr="000C651F" w:rsidRDefault="001B10D4" w:rsidP="008639E3">
      <w:pPr>
        <w:pStyle w:val="Heading2"/>
        <w:tabs>
          <w:tab w:val="left" w:pos="993"/>
        </w:tabs>
        <w:spacing w:before="120" w:after="0"/>
        <w:ind w:left="0" w:firstLine="709"/>
      </w:pPr>
      <w:bookmarkStart w:id="1" w:name="_Hlk228458357"/>
      <w:r w:rsidRPr="000C651F">
        <w:rPr>
          <w:lang w:val="en-US"/>
        </w:rPr>
        <w:t>Các thông tin khác</w:t>
      </w:r>
    </w:p>
    <w:p w14:paraId="1D6241B6" w14:textId="4DF16EA8" w:rsidR="00C0567C" w:rsidRPr="000C651F" w:rsidRDefault="0009285D" w:rsidP="008639E3">
      <w:pPr>
        <w:pStyle w:val="BodyText"/>
        <w:spacing w:before="120"/>
        <w:ind w:left="0" w:firstLine="709"/>
        <w:jc w:val="both"/>
        <w:rPr>
          <w:lang w:val="en-US"/>
        </w:rPr>
      </w:pPr>
      <w:r w:rsidRPr="000C651F">
        <w:rPr>
          <w:lang w:val="en-US"/>
        </w:rPr>
        <w:t xml:space="preserve">- Cấp quyết định đầu tư dự án: </w:t>
      </w:r>
      <w:r w:rsidR="008B7CFC" w:rsidRPr="000C651F">
        <w:rPr>
          <w:lang w:val="en-US"/>
        </w:rPr>
        <w:t>Uỷ ban nhân dân</w:t>
      </w:r>
      <w:r w:rsidRPr="000C651F">
        <w:rPr>
          <w:lang w:val="en-US"/>
        </w:rPr>
        <w:t xml:space="preserve"> tỉnh.</w:t>
      </w:r>
    </w:p>
    <w:p w14:paraId="2CADDBF5" w14:textId="25DBC4D8" w:rsidR="0009285D" w:rsidRPr="000C651F" w:rsidRDefault="0009285D" w:rsidP="008639E3">
      <w:pPr>
        <w:pStyle w:val="BodyText"/>
        <w:spacing w:before="120"/>
        <w:ind w:left="0" w:firstLine="709"/>
        <w:jc w:val="both"/>
        <w:rPr>
          <w:lang w:val="en-US"/>
        </w:rPr>
      </w:pPr>
      <w:r w:rsidRPr="000C651F">
        <w:rPr>
          <w:lang w:val="en-US"/>
        </w:rPr>
        <w:t>- Dự án nhóm: B.</w:t>
      </w:r>
    </w:p>
    <w:p w14:paraId="7B1B468A" w14:textId="3C027342" w:rsidR="0009285D" w:rsidRPr="000C651F" w:rsidRDefault="0009285D" w:rsidP="008639E3">
      <w:pPr>
        <w:pStyle w:val="BodyText"/>
        <w:spacing w:before="120"/>
        <w:ind w:left="0" w:firstLine="709"/>
        <w:jc w:val="both"/>
        <w:rPr>
          <w:lang w:val="en-US"/>
        </w:rPr>
      </w:pPr>
      <w:r w:rsidRPr="000C651F">
        <w:rPr>
          <w:lang w:val="en-US"/>
        </w:rPr>
        <w:t>- Loại, cấp công trình: Công trình Hạ tầng kỹ thuật, cấp III.</w:t>
      </w:r>
    </w:p>
    <w:p w14:paraId="450C71C9" w14:textId="0AAE1D70" w:rsidR="0009285D" w:rsidRPr="000C651F" w:rsidRDefault="0009285D" w:rsidP="008639E3">
      <w:pPr>
        <w:pStyle w:val="BodyText"/>
        <w:spacing w:before="120"/>
        <w:ind w:left="0" w:firstLine="709"/>
        <w:jc w:val="both"/>
        <w:rPr>
          <w:lang w:val="en-US"/>
        </w:rPr>
      </w:pPr>
      <w:r w:rsidRPr="000C651F">
        <w:rPr>
          <w:lang w:val="en-US"/>
        </w:rPr>
        <w:t>- Hình thức đầu tư: Đầu tư xây dựng mới.</w:t>
      </w:r>
    </w:p>
    <w:p w14:paraId="744B45DC" w14:textId="0964B022" w:rsidR="00C0567C" w:rsidRPr="000C651F" w:rsidRDefault="001A3A90" w:rsidP="008639E3">
      <w:pPr>
        <w:pStyle w:val="BodyText"/>
        <w:spacing w:before="120"/>
        <w:ind w:left="0" w:firstLine="709"/>
        <w:jc w:val="both"/>
        <w:rPr>
          <w:spacing w:val="-2"/>
          <w:lang w:val="en-US"/>
        </w:rPr>
      </w:pPr>
      <w:r w:rsidRPr="000C651F">
        <w:rPr>
          <w:spacing w:val="-2"/>
          <w:lang w:val="en-US"/>
        </w:rPr>
        <w:t>*</w:t>
      </w:r>
      <w:r w:rsidR="0009285D" w:rsidRPr="000C651F">
        <w:rPr>
          <w:spacing w:val="-2"/>
          <w:lang w:val="en-US"/>
        </w:rPr>
        <w:t xml:space="preserve"> Quy mô dự án: Quy mô sử dụng đất của dự án khoảng: 45,98 ha. Các hạng mục đầu tư xây dựng chính gồm: San nền; đường giao thông; hệ thống cấp</w:t>
      </w:r>
      <w:r w:rsidR="00793393" w:rsidRPr="000C651F">
        <w:rPr>
          <w:spacing w:val="-2"/>
          <w:lang w:val="en-US"/>
        </w:rPr>
        <w:t>, thoát nước</w:t>
      </w:r>
      <w:r w:rsidR="0009285D" w:rsidRPr="000C651F">
        <w:rPr>
          <w:spacing w:val="-2"/>
          <w:lang w:val="en-US"/>
        </w:rPr>
        <w:t>; hệ thống cấp điện, chiếu sáng công cộng; hệ thống thông tin liên lạc;</w:t>
      </w:r>
      <w:r w:rsidR="00793393" w:rsidRPr="000C651F">
        <w:rPr>
          <w:spacing w:val="-2"/>
          <w:lang w:val="en-US"/>
        </w:rPr>
        <w:t xml:space="preserve"> khuôn viên cây xanh, mặt nước,</w:t>
      </w:r>
      <w:r w:rsidR="0009285D" w:rsidRPr="000C651F">
        <w:rPr>
          <w:spacing w:val="-2"/>
          <w:lang w:val="en-US"/>
        </w:rPr>
        <w:t xml:space="preserve"> cây xanh hè đường và hệ thống hạ tầng kỹ thuật khác.</w:t>
      </w:r>
      <w:r w:rsidRPr="000C651F">
        <w:rPr>
          <w:spacing w:val="-2"/>
          <w:lang w:val="en-US"/>
        </w:rPr>
        <w:t xml:space="preserve"> Trong đó: </w:t>
      </w:r>
    </w:p>
    <w:p w14:paraId="6C5AA61F" w14:textId="7297B1DB" w:rsidR="001A3A90" w:rsidRPr="000C651F" w:rsidRDefault="001A3A90" w:rsidP="008639E3">
      <w:pPr>
        <w:pStyle w:val="BodyText"/>
        <w:spacing w:before="120"/>
        <w:ind w:left="0" w:firstLine="709"/>
        <w:jc w:val="both"/>
        <w:rPr>
          <w:spacing w:val="-2"/>
          <w:lang w:val="en-US"/>
        </w:rPr>
      </w:pPr>
      <w:r w:rsidRPr="000C651F">
        <w:rPr>
          <w:spacing w:val="-2"/>
          <w:lang w:val="en-US"/>
        </w:rPr>
        <w:lastRenderedPageBreak/>
        <w:t>- San nền: Tổng diện tích đất</w:t>
      </w:r>
      <w:r w:rsidR="00F3584A" w:rsidRPr="000C651F">
        <w:rPr>
          <w:spacing w:val="-2"/>
          <w:lang w:val="en-US"/>
        </w:rPr>
        <w:t xml:space="preserve"> hạng mục</w:t>
      </w:r>
      <w:r w:rsidRPr="000C651F">
        <w:rPr>
          <w:spacing w:val="-2"/>
          <w:lang w:val="en-US"/>
        </w:rPr>
        <w:t xml:space="preserve"> khoảng 45,9</w:t>
      </w:r>
      <w:r w:rsidR="001009B0" w:rsidRPr="000C651F">
        <w:rPr>
          <w:spacing w:val="-2"/>
          <w:lang w:val="en-US"/>
        </w:rPr>
        <w:t>8</w:t>
      </w:r>
      <w:r w:rsidRPr="000C651F">
        <w:rPr>
          <w:spacing w:val="-2"/>
          <w:lang w:val="en-US"/>
        </w:rPr>
        <w:t xml:space="preserve">ha; trong đó diện tích san nền khoảng 42,15ha </w:t>
      </w:r>
      <w:proofErr w:type="gramStart"/>
      <w:r w:rsidRPr="000C651F">
        <w:rPr>
          <w:spacing w:val="-2"/>
          <w:lang w:val="en-US"/>
        </w:rPr>
        <w:t>( đã</w:t>
      </w:r>
      <w:proofErr w:type="gramEnd"/>
      <w:r w:rsidRPr="000C651F">
        <w:rPr>
          <w:spacing w:val="-2"/>
          <w:lang w:val="en-US"/>
        </w:rPr>
        <w:t xml:space="preserve"> giảm trừ diện tích các khu vực giữ nguyên hiện trạng). Cao độ san nền từ +261,00 đến cao độ +266,50 hướng dốc san nền theo 2 hướng Tây sang Đông và Tây Nam xuống Đông Bắc theo độ dốc địa hì</w:t>
      </w:r>
      <w:r w:rsidR="001009B0" w:rsidRPr="000C651F">
        <w:rPr>
          <w:spacing w:val="-2"/>
          <w:lang w:val="en-US"/>
        </w:rPr>
        <w:t>nh và cao độ quy hoạch chung,</w:t>
      </w:r>
      <w:r w:rsidRPr="000C651F">
        <w:rPr>
          <w:spacing w:val="-2"/>
          <w:lang w:val="en-US"/>
        </w:rPr>
        <w:t xml:space="preserve"> phù hợp với Hồ sơ điều chỉnh cục bộ Quy hoạch phân khu Đông Nam thành phố Lạng Sơn, tỷ lệ 1/2000 đã được UBND phường Đông Kinh thực hiện điều chỉnh.</w:t>
      </w:r>
    </w:p>
    <w:p w14:paraId="68F96B63" w14:textId="30DCC51B" w:rsidR="001A3A90" w:rsidRPr="000C651F" w:rsidRDefault="001A3A90" w:rsidP="008639E3">
      <w:pPr>
        <w:pStyle w:val="BodyText"/>
        <w:spacing w:before="120"/>
        <w:ind w:left="0" w:firstLine="709"/>
        <w:jc w:val="both"/>
        <w:rPr>
          <w:spacing w:val="-2"/>
          <w:lang w:val="en-US"/>
        </w:rPr>
      </w:pPr>
      <w:r w:rsidRPr="000C651F">
        <w:rPr>
          <w:spacing w:val="-2"/>
          <w:lang w:val="en-US"/>
        </w:rPr>
        <w:t>- Giao thông:  Kết cấu mặt nền mặt đường dự kiến dùng kết cấu áo đường mềm Eyc&gt;=155MPa;</w:t>
      </w:r>
    </w:p>
    <w:p w14:paraId="11A68154" w14:textId="21AD4967" w:rsidR="001A3A90" w:rsidRPr="000C651F" w:rsidRDefault="001A3A90" w:rsidP="008639E3">
      <w:pPr>
        <w:pStyle w:val="BodyText"/>
        <w:spacing w:before="120"/>
        <w:ind w:left="0" w:firstLine="709"/>
        <w:jc w:val="both"/>
        <w:rPr>
          <w:spacing w:val="-2"/>
          <w:lang w:val="en-US"/>
        </w:rPr>
      </w:pPr>
      <w:r w:rsidRPr="000C651F">
        <w:rPr>
          <w:spacing w:val="-2"/>
          <w:lang w:val="en-US"/>
        </w:rPr>
        <w:t>+ Giao thông đối ngoại: Giao thông chính khu vực là đường giao thông kết nối các đô thị, khu vực với nhau, quy mô lộ giới rộng 35,0m. Chiều dài khoảng 1040,00m. Mặt cắt dự kiến: Mặt cắt 1-1: Bn= 5,0+11,5+2,0+11,5+5,0=35,0m.</w:t>
      </w:r>
    </w:p>
    <w:p w14:paraId="3B227C1A" w14:textId="5908D06A" w:rsidR="001A3A90" w:rsidRPr="000C651F" w:rsidRDefault="001A3A90" w:rsidP="008639E3">
      <w:pPr>
        <w:pStyle w:val="BodyText"/>
        <w:spacing w:before="120"/>
        <w:ind w:left="0" w:firstLine="709"/>
        <w:jc w:val="both"/>
        <w:rPr>
          <w:spacing w:val="-2"/>
          <w:lang w:val="en-US"/>
        </w:rPr>
      </w:pPr>
      <w:r w:rsidRPr="000C651F">
        <w:rPr>
          <w:spacing w:val="-2"/>
          <w:lang w:val="en-US"/>
        </w:rPr>
        <w:t>+ Giao thông đối nội</w:t>
      </w:r>
      <w:r w:rsidR="001009B0" w:rsidRPr="000C651F">
        <w:rPr>
          <w:spacing w:val="-2"/>
          <w:lang w:val="en-US"/>
        </w:rPr>
        <w:t>:</w:t>
      </w:r>
      <w:r w:rsidRPr="000C651F">
        <w:rPr>
          <w:spacing w:val="-2"/>
          <w:lang w:val="en-US"/>
        </w:rPr>
        <w:t xml:space="preserve"> </w:t>
      </w:r>
      <w:r w:rsidR="00875B45" w:rsidRPr="000C651F">
        <w:rPr>
          <w:spacing w:val="-2"/>
          <w:lang w:val="en-US"/>
        </w:rPr>
        <w:t>L</w:t>
      </w:r>
      <w:r w:rsidRPr="000C651F">
        <w:rPr>
          <w:spacing w:val="-2"/>
          <w:lang w:val="en-US"/>
        </w:rPr>
        <w:t>à các tuyến đường liên kết các phân khu chức năng với nhau tạo mối liên hệ giao thông thuận tiện giữa các phân khu, phân khu chức năng theo định hướng của quy hoạch sử dụng đất và tổ chức không gian, quy mô lộ giới rộng từ 14,00m đến 28,00m (</w:t>
      </w:r>
      <w:r w:rsidR="001009B0" w:rsidRPr="000C651F">
        <w:rPr>
          <w:spacing w:val="-2"/>
          <w:lang w:val="en-US"/>
        </w:rPr>
        <w:t>bao gồm các mặt cắt: 2-2; 2A-2A</w:t>
      </w:r>
      <w:r w:rsidRPr="000C651F">
        <w:rPr>
          <w:spacing w:val="-2"/>
          <w:lang w:val="en-US"/>
        </w:rPr>
        <w:t>;</w:t>
      </w:r>
      <w:r w:rsidR="001009B0" w:rsidRPr="000C651F">
        <w:rPr>
          <w:spacing w:val="-2"/>
          <w:lang w:val="en-US"/>
        </w:rPr>
        <w:t xml:space="preserve"> </w:t>
      </w:r>
      <w:r w:rsidRPr="000C651F">
        <w:rPr>
          <w:spacing w:val="-2"/>
          <w:lang w:val="en-US"/>
        </w:rPr>
        <w:t>3-3;</w:t>
      </w:r>
      <w:r w:rsidR="001009B0" w:rsidRPr="000C651F">
        <w:rPr>
          <w:spacing w:val="-2"/>
          <w:lang w:val="en-US"/>
        </w:rPr>
        <w:t xml:space="preserve"> 3A-3A</w:t>
      </w:r>
      <w:r w:rsidRPr="000C651F">
        <w:rPr>
          <w:spacing w:val="-2"/>
          <w:lang w:val="en-US"/>
        </w:rPr>
        <w:t>; 4-4; 5-5 và mặt cắt đường nội bộ tr</w:t>
      </w:r>
      <w:r w:rsidR="000E1996" w:rsidRPr="000C651F">
        <w:rPr>
          <w:spacing w:val="-2"/>
          <w:lang w:val="en-US"/>
        </w:rPr>
        <w:t xml:space="preserve">ong các phân khu tái định cư). </w:t>
      </w:r>
      <w:r w:rsidRPr="000C651F">
        <w:rPr>
          <w:spacing w:val="-2"/>
          <w:lang w:val="en-US"/>
        </w:rPr>
        <w:t xml:space="preserve">Mặt cắt dự kiến: </w:t>
      </w:r>
    </w:p>
    <w:p w14:paraId="34FFCE95" w14:textId="0D95B964" w:rsidR="001A3A90" w:rsidRPr="000C651F" w:rsidRDefault="001A3A90" w:rsidP="008639E3">
      <w:pPr>
        <w:pStyle w:val="BodyText"/>
        <w:spacing w:before="120"/>
        <w:ind w:left="0" w:firstLine="709"/>
        <w:jc w:val="both"/>
        <w:rPr>
          <w:spacing w:val="-4"/>
          <w:lang w:val="en-US"/>
        </w:rPr>
      </w:pPr>
      <w:r w:rsidRPr="000C651F">
        <w:rPr>
          <w:spacing w:val="-4"/>
          <w:lang w:val="en-US"/>
        </w:rPr>
        <w:t xml:space="preserve">Mặt cắt 2-2: Bn = </w:t>
      </w:r>
      <w:r w:rsidR="000C651F" w:rsidRPr="000C651F">
        <w:rPr>
          <w:lang w:val="pt-BR"/>
        </w:rPr>
        <w:t>5,00+7,50+2,00+7,50+5,00=27,00m</w:t>
      </w:r>
      <w:r w:rsidRPr="000C651F">
        <w:rPr>
          <w:spacing w:val="-4"/>
          <w:lang w:val="en-US"/>
        </w:rPr>
        <w:t>.</w:t>
      </w:r>
      <w:r w:rsidR="00F3584A" w:rsidRPr="000C651F">
        <w:rPr>
          <w:spacing w:val="-4"/>
          <w:lang w:val="en-US"/>
        </w:rPr>
        <w:t xml:space="preserve"> Tổng chiều dài khoảng 331,40m;</w:t>
      </w:r>
    </w:p>
    <w:p w14:paraId="54A4FB80" w14:textId="4CFE621C" w:rsidR="001A3A90" w:rsidRPr="000C651F" w:rsidRDefault="001A3A90" w:rsidP="008639E3">
      <w:pPr>
        <w:pStyle w:val="BodyText"/>
        <w:spacing w:before="120"/>
        <w:ind w:left="0" w:firstLine="709"/>
        <w:jc w:val="both"/>
        <w:rPr>
          <w:spacing w:val="-10"/>
          <w:lang w:val="en-US"/>
        </w:rPr>
      </w:pPr>
      <w:r w:rsidRPr="000C651F">
        <w:rPr>
          <w:spacing w:val="-10"/>
          <w:lang w:val="en-US"/>
        </w:rPr>
        <w:t xml:space="preserve">Mặt cắt 2A-2A: Bn = </w:t>
      </w:r>
      <w:r w:rsidR="000C651F" w:rsidRPr="000C651F">
        <w:rPr>
          <w:lang w:val="pt-BR"/>
        </w:rPr>
        <w:t>5,00+8,00+2,00+8,00+5,00=28,00m</w:t>
      </w:r>
      <w:r w:rsidRPr="000C651F">
        <w:rPr>
          <w:spacing w:val="-10"/>
          <w:lang w:val="en-US"/>
        </w:rPr>
        <w:t>.</w:t>
      </w:r>
      <w:r w:rsidR="00F3584A" w:rsidRPr="000C651F">
        <w:rPr>
          <w:spacing w:val="-10"/>
          <w:lang w:val="en-US"/>
        </w:rPr>
        <w:t xml:space="preserve"> Tổng chiều dài khoảng 1054,81m;</w:t>
      </w:r>
    </w:p>
    <w:p w14:paraId="58514161" w14:textId="24206171" w:rsidR="001A3A90" w:rsidRPr="000C651F" w:rsidRDefault="001A3A90" w:rsidP="008639E3">
      <w:pPr>
        <w:pStyle w:val="BodyText"/>
        <w:spacing w:before="120"/>
        <w:ind w:left="0" w:firstLine="709"/>
        <w:jc w:val="both"/>
        <w:rPr>
          <w:spacing w:val="-2"/>
          <w:lang w:val="en-US"/>
        </w:rPr>
      </w:pPr>
      <w:r w:rsidRPr="000C651F">
        <w:rPr>
          <w:spacing w:val="-2"/>
          <w:lang w:val="en-US"/>
        </w:rPr>
        <w:t>Mặt cắt 3-3: Bn=</w:t>
      </w:r>
      <w:r w:rsidR="000C651F" w:rsidRPr="000C651F">
        <w:rPr>
          <w:lang w:val="pt-BR"/>
        </w:rPr>
        <w:t>4,00+10,50+4,00=18,50</w:t>
      </w:r>
      <w:proofErr w:type="gramStart"/>
      <w:r w:rsidR="000C651F" w:rsidRPr="000C651F">
        <w:rPr>
          <w:lang w:val="pt-BR"/>
        </w:rPr>
        <w:t>m.</w:t>
      </w:r>
      <w:r w:rsidRPr="000C651F">
        <w:rPr>
          <w:spacing w:val="-2"/>
          <w:lang w:val="en-US"/>
        </w:rPr>
        <w:t>.</w:t>
      </w:r>
      <w:proofErr w:type="gramEnd"/>
      <w:r w:rsidRPr="000C651F">
        <w:rPr>
          <w:spacing w:val="-2"/>
          <w:lang w:val="en-US"/>
        </w:rPr>
        <w:t xml:space="preserve"> Tổng chiều dài khoảng 293,28m</w:t>
      </w:r>
      <w:r w:rsidR="00F3584A" w:rsidRPr="000C651F">
        <w:rPr>
          <w:spacing w:val="-2"/>
          <w:lang w:val="en-US"/>
        </w:rPr>
        <w:t>;</w:t>
      </w:r>
    </w:p>
    <w:p w14:paraId="404604F3" w14:textId="3314F790" w:rsidR="001A3A90" w:rsidRPr="000C651F" w:rsidRDefault="001A3A90" w:rsidP="008639E3">
      <w:pPr>
        <w:pStyle w:val="BodyText"/>
        <w:spacing w:before="120"/>
        <w:ind w:left="0" w:firstLine="709"/>
        <w:jc w:val="both"/>
        <w:rPr>
          <w:spacing w:val="-2"/>
          <w:lang w:val="en-US"/>
        </w:rPr>
      </w:pPr>
      <w:r w:rsidRPr="000C651F">
        <w:rPr>
          <w:spacing w:val="-2"/>
          <w:lang w:val="en-US"/>
        </w:rPr>
        <w:t>Mặt cắt 3A-3A: Bn=</w:t>
      </w:r>
      <w:r w:rsidR="009F3110" w:rsidRPr="000C651F">
        <w:rPr>
          <w:spacing w:val="-2"/>
          <w:lang w:val="en-US"/>
        </w:rPr>
        <w:t>4,</w:t>
      </w:r>
      <w:r w:rsidRPr="000C651F">
        <w:rPr>
          <w:spacing w:val="-2"/>
          <w:lang w:val="en-US"/>
        </w:rPr>
        <w:t>0+7,50+</w:t>
      </w:r>
      <w:r w:rsidR="009F3110" w:rsidRPr="000C651F">
        <w:rPr>
          <w:spacing w:val="-2"/>
          <w:lang w:val="en-US"/>
        </w:rPr>
        <w:t>4,</w:t>
      </w:r>
      <w:r w:rsidRPr="000C651F">
        <w:rPr>
          <w:spacing w:val="-2"/>
          <w:lang w:val="en-US"/>
        </w:rPr>
        <w:t>0=15,50m. Tổng chiều dài khoảng 575,89m</w:t>
      </w:r>
      <w:r w:rsidR="00F3584A" w:rsidRPr="000C651F">
        <w:rPr>
          <w:spacing w:val="-2"/>
          <w:lang w:val="en-US"/>
        </w:rPr>
        <w:t>;</w:t>
      </w:r>
    </w:p>
    <w:p w14:paraId="5938A888" w14:textId="79FFC34C" w:rsidR="001A3A90" w:rsidRPr="000C651F" w:rsidRDefault="001A3A90" w:rsidP="008639E3">
      <w:pPr>
        <w:pStyle w:val="BodyText"/>
        <w:spacing w:before="120"/>
        <w:ind w:left="0" w:firstLine="709"/>
        <w:jc w:val="both"/>
        <w:rPr>
          <w:spacing w:val="-2"/>
          <w:lang w:val="en-US"/>
        </w:rPr>
      </w:pPr>
      <w:r w:rsidRPr="000C651F">
        <w:rPr>
          <w:spacing w:val="-2"/>
          <w:lang w:val="en-US"/>
        </w:rPr>
        <w:t>Mặt cắt 3B-3B: Bn=4,</w:t>
      </w:r>
      <w:r w:rsidR="009F3110" w:rsidRPr="000C651F">
        <w:rPr>
          <w:spacing w:val="-2"/>
          <w:lang w:val="en-US"/>
        </w:rPr>
        <w:t>3</w:t>
      </w:r>
      <w:r w:rsidRPr="000C651F">
        <w:rPr>
          <w:spacing w:val="-2"/>
          <w:lang w:val="en-US"/>
        </w:rPr>
        <w:t>+7,7+4,00=16,00m. Tổng chiều dài khoảng 174,11m</w:t>
      </w:r>
      <w:r w:rsidR="00F3584A" w:rsidRPr="000C651F">
        <w:rPr>
          <w:spacing w:val="-2"/>
          <w:lang w:val="en-US"/>
        </w:rPr>
        <w:t>;</w:t>
      </w:r>
    </w:p>
    <w:p w14:paraId="6DA64378" w14:textId="46078454" w:rsidR="001A3A90" w:rsidRPr="000C651F" w:rsidRDefault="001A3A90" w:rsidP="008639E3">
      <w:pPr>
        <w:pStyle w:val="BodyText"/>
        <w:spacing w:before="120"/>
        <w:ind w:left="0" w:firstLine="709"/>
        <w:jc w:val="both"/>
        <w:rPr>
          <w:spacing w:val="-2"/>
          <w:lang w:val="en-US"/>
        </w:rPr>
      </w:pPr>
      <w:r w:rsidRPr="000C651F">
        <w:rPr>
          <w:spacing w:val="-2"/>
          <w:lang w:val="en-US"/>
        </w:rPr>
        <w:t>Mặt cắt 4-4: Bn = 4,50+7,50+3,50=15,50m</w:t>
      </w:r>
      <w:r w:rsidR="00F3584A" w:rsidRPr="000C651F">
        <w:rPr>
          <w:spacing w:val="-2"/>
          <w:lang w:val="en-US"/>
        </w:rPr>
        <w:t>. Tổng chiều dài khoảng 161,47m;</w:t>
      </w:r>
    </w:p>
    <w:p w14:paraId="1E77392C" w14:textId="53EAB124" w:rsidR="001A3A90" w:rsidRPr="000C651F" w:rsidRDefault="001A3A90" w:rsidP="008639E3">
      <w:pPr>
        <w:pStyle w:val="BodyText"/>
        <w:spacing w:before="120"/>
        <w:ind w:left="0" w:firstLine="709"/>
        <w:jc w:val="both"/>
        <w:rPr>
          <w:spacing w:val="-2"/>
          <w:lang w:val="en-US"/>
        </w:rPr>
      </w:pPr>
      <w:r w:rsidRPr="000C651F">
        <w:rPr>
          <w:spacing w:val="-2"/>
          <w:lang w:val="en-US"/>
        </w:rPr>
        <w:t>Mặt cắt 5-5: Bn = 3,00+8,00+3,00=14,00m</w:t>
      </w:r>
      <w:r w:rsidR="00F3584A" w:rsidRPr="000C651F">
        <w:rPr>
          <w:spacing w:val="-2"/>
          <w:lang w:val="en-US"/>
        </w:rPr>
        <w:t>. Tổng chiều dài khoảng 466,94m;</w:t>
      </w:r>
    </w:p>
    <w:p w14:paraId="52DB9E5B" w14:textId="37D23C1C" w:rsidR="00362023" w:rsidRPr="000C651F" w:rsidRDefault="00362023" w:rsidP="008639E3">
      <w:pPr>
        <w:pStyle w:val="BodyText"/>
        <w:spacing w:before="120"/>
        <w:ind w:left="0" w:firstLine="709"/>
        <w:jc w:val="both"/>
        <w:rPr>
          <w:spacing w:val="-2"/>
          <w:lang w:val="en-US"/>
        </w:rPr>
      </w:pPr>
      <w:r w:rsidRPr="000C651F">
        <w:rPr>
          <w:spacing w:val="-2"/>
          <w:lang w:val="en-US"/>
        </w:rPr>
        <w:t>Mặt cắt đường nội bộ NB1-NB1: Bn = 3,00+9,50+3,00=15,50m. Tổng chiều dài khoảng 973,59m.</w:t>
      </w:r>
    </w:p>
    <w:p w14:paraId="79EBD973" w14:textId="00C8A893" w:rsidR="00362023" w:rsidRPr="000C651F" w:rsidRDefault="00362023" w:rsidP="008639E3">
      <w:pPr>
        <w:pStyle w:val="BodyText"/>
        <w:spacing w:before="120"/>
        <w:ind w:left="0" w:firstLine="709"/>
        <w:jc w:val="both"/>
        <w:rPr>
          <w:spacing w:val="-2"/>
          <w:lang w:val="en-US"/>
        </w:rPr>
      </w:pPr>
      <w:r w:rsidRPr="000C651F">
        <w:rPr>
          <w:spacing w:val="-2"/>
          <w:lang w:val="en-US"/>
        </w:rPr>
        <w:t>Mặt cắt đường nội bộ NB2-NB2: Bn = 3,00+7,50+3,00=13,50m. Tổng chiều dài khoảng 1168,90m.</w:t>
      </w:r>
    </w:p>
    <w:p w14:paraId="07B49D24" w14:textId="3D3C8EFC" w:rsidR="001A3A90" w:rsidRPr="000C651F" w:rsidRDefault="00362023" w:rsidP="008639E3">
      <w:pPr>
        <w:pStyle w:val="BodyText"/>
        <w:spacing w:before="120"/>
        <w:ind w:left="0" w:firstLine="709"/>
        <w:jc w:val="both"/>
        <w:rPr>
          <w:spacing w:val="-2"/>
          <w:lang w:val="en-US"/>
        </w:rPr>
      </w:pPr>
      <w:r w:rsidRPr="000C651F">
        <w:rPr>
          <w:spacing w:val="-2"/>
          <w:lang w:val="en-US"/>
        </w:rPr>
        <w:t>Mặt cắt đường nội bộ NB3-NB3: Bn = 4,00+7,50+4,00=15,50m. Tổng chiều dài khoảng 1710,02m.</w:t>
      </w:r>
    </w:p>
    <w:p w14:paraId="134CE162" w14:textId="77777777" w:rsidR="001A3A90" w:rsidRPr="000C651F" w:rsidRDefault="001A3A90" w:rsidP="008639E3">
      <w:pPr>
        <w:pStyle w:val="BodyText"/>
        <w:spacing w:before="120"/>
        <w:ind w:left="0" w:firstLine="709"/>
        <w:jc w:val="both"/>
        <w:rPr>
          <w:spacing w:val="-2"/>
          <w:lang w:val="en-US"/>
        </w:rPr>
      </w:pPr>
      <w:r w:rsidRPr="000C651F">
        <w:rPr>
          <w:spacing w:val="-2"/>
          <w:lang w:val="en-US"/>
        </w:rPr>
        <w:t>- Cấp nước:</w:t>
      </w:r>
    </w:p>
    <w:p w14:paraId="2CC4BC18" w14:textId="458BFC6C" w:rsidR="001A3A90" w:rsidRPr="000C651F" w:rsidRDefault="001A3A90" w:rsidP="008639E3">
      <w:pPr>
        <w:pStyle w:val="BodyText"/>
        <w:spacing w:before="120"/>
        <w:ind w:left="0" w:firstLine="709"/>
        <w:jc w:val="both"/>
        <w:rPr>
          <w:spacing w:val="-2"/>
          <w:lang w:val="en-US"/>
        </w:rPr>
      </w:pPr>
      <w:r w:rsidRPr="000C651F">
        <w:rPr>
          <w:spacing w:val="-2"/>
          <w:lang w:val="en-US"/>
        </w:rPr>
        <w:t xml:space="preserve">+ Nguồn nước cấp: nước cấp cho khu vực dự án lấy từ tuyến ống cấp nước </w:t>
      </w:r>
      <w:r w:rsidRPr="000C651F">
        <w:rPr>
          <w:spacing w:val="-2"/>
          <w:lang w:val="en-US"/>
        </w:rPr>
        <w:lastRenderedPageBreak/>
        <w:t>chu</w:t>
      </w:r>
      <w:r w:rsidR="00F3584A" w:rsidRPr="000C651F">
        <w:rPr>
          <w:spacing w:val="-2"/>
          <w:lang w:val="en-US"/>
        </w:rPr>
        <w:t xml:space="preserve">ng của thành phố. </w:t>
      </w:r>
      <w:r w:rsidRPr="000C651F">
        <w:rPr>
          <w:spacing w:val="-2"/>
          <w:lang w:val="en-US"/>
        </w:rPr>
        <w:t>Tổng nhu cầu cấp nước sơ bộ của khu vực lập dự án:</w:t>
      </w:r>
      <w:r w:rsidR="006A2135" w:rsidRPr="000C651F">
        <w:rPr>
          <w:spacing w:val="-2"/>
          <w:lang w:val="en-US"/>
        </w:rPr>
        <w:t xml:space="preserve"> </w:t>
      </w:r>
      <w:r w:rsidR="00070C3A" w:rsidRPr="000C651F">
        <w:rPr>
          <w:spacing w:val="-2"/>
          <w:lang w:val="en-US"/>
        </w:rPr>
        <w:t>Q</w:t>
      </w:r>
      <w:r w:rsidR="006A2135" w:rsidRPr="000C651F">
        <w:rPr>
          <w:spacing w:val="-2"/>
          <w:lang w:val="en-US"/>
        </w:rPr>
        <w:t>max = 1099,7 m3/</w:t>
      </w:r>
      <w:proofErr w:type="gramStart"/>
      <w:r w:rsidR="006A2135" w:rsidRPr="000C651F">
        <w:rPr>
          <w:spacing w:val="-2"/>
          <w:lang w:val="en-US"/>
        </w:rPr>
        <w:t>ng</w:t>
      </w:r>
      <w:r w:rsidR="00070C3A" w:rsidRPr="000C651F">
        <w:rPr>
          <w:spacing w:val="-2"/>
          <w:lang w:val="en-US"/>
        </w:rPr>
        <w:t>ày</w:t>
      </w:r>
      <w:r w:rsidR="006A2135" w:rsidRPr="000C651F">
        <w:rPr>
          <w:spacing w:val="-2"/>
          <w:lang w:val="en-US"/>
        </w:rPr>
        <w:t>.đêm</w:t>
      </w:r>
      <w:proofErr w:type="gramEnd"/>
      <w:r w:rsidR="006A2135" w:rsidRPr="000C651F">
        <w:rPr>
          <w:spacing w:val="-2"/>
          <w:lang w:val="en-US"/>
        </w:rPr>
        <w:t>.</w:t>
      </w:r>
    </w:p>
    <w:p w14:paraId="679E58C9" w14:textId="444A11EC" w:rsidR="006A2135" w:rsidRPr="000C651F" w:rsidRDefault="00161909" w:rsidP="008639E3">
      <w:pPr>
        <w:pStyle w:val="BodyText"/>
        <w:spacing w:before="120"/>
        <w:ind w:left="0" w:firstLine="709"/>
        <w:jc w:val="both"/>
        <w:rPr>
          <w:spacing w:val="-2"/>
          <w:lang w:val="en-US"/>
        </w:rPr>
      </w:pPr>
      <w:r w:rsidRPr="000C651F">
        <w:rPr>
          <w:spacing w:val="-2"/>
          <w:lang w:val="en-US"/>
        </w:rPr>
        <w:t>+ Giải pháp cấp nước:</w:t>
      </w:r>
      <w:r w:rsidR="006A2135" w:rsidRPr="000C651F">
        <w:rPr>
          <w:spacing w:val="-2"/>
          <w:lang w:val="en-US"/>
        </w:rPr>
        <w:t xml:space="preserve"> mạng cấp nước là mạng vòng khép kín.</w:t>
      </w:r>
    </w:p>
    <w:p w14:paraId="0FB9D576" w14:textId="77777777" w:rsidR="00161909" w:rsidRPr="000C651F" w:rsidRDefault="00161909" w:rsidP="008639E3">
      <w:pPr>
        <w:pStyle w:val="BodyText"/>
        <w:spacing w:before="120"/>
        <w:ind w:left="0" w:firstLine="709"/>
        <w:jc w:val="both"/>
        <w:rPr>
          <w:spacing w:val="-2"/>
          <w:lang w:val="en-US"/>
        </w:rPr>
      </w:pPr>
      <w:r w:rsidRPr="000C651F">
        <w:rPr>
          <w:spacing w:val="-2"/>
          <w:lang w:val="en-US"/>
        </w:rPr>
        <w:t>- Thoát nước:</w:t>
      </w:r>
    </w:p>
    <w:p w14:paraId="50DEB546" w14:textId="77777777" w:rsidR="00F3584A" w:rsidRPr="000C651F" w:rsidRDefault="00161909" w:rsidP="008639E3">
      <w:pPr>
        <w:pStyle w:val="BodyText"/>
        <w:spacing w:before="120"/>
        <w:ind w:left="0" w:firstLine="709"/>
        <w:jc w:val="both"/>
        <w:rPr>
          <w:spacing w:val="-2"/>
          <w:lang w:val="en-US"/>
        </w:rPr>
      </w:pPr>
      <w:r w:rsidRPr="000C651F">
        <w:rPr>
          <w:spacing w:val="-2"/>
          <w:lang w:val="en-US"/>
        </w:rPr>
        <w:t>+ Thoát nước thải</w:t>
      </w:r>
      <w:r w:rsidR="00070C3A" w:rsidRPr="000C651F">
        <w:rPr>
          <w:spacing w:val="-2"/>
          <w:lang w:val="en-US"/>
        </w:rPr>
        <w:t xml:space="preserve">: Tổng lưu lượng nước thải dự kiến toàn khu: 810m3/ </w:t>
      </w:r>
      <w:proofErr w:type="gramStart"/>
      <w:r w:rsidR="00070C3A" w:rsidRPr="000C651F">
        <w:rPr>
          <w:spacing w:val="-2"/>
          <w:lang w:val="en-US"/>
        </w:rPr>
        <w:t>ng</w:t>
      </w:r>
      <w:r w:rsidR="00F3584A" w:rsidRPr="000C651F">
        <w:rPr>
          <w:spacing w:val="-2"/>
          <w:lang w:val="en-US"/>
        </w:rPr>
        <w:t>ày</w:t>
      </w:r>
      <w:r w:rsidR="00070C3A" w:rsidRPr="000C651F">
        <w:rPr>
          <w:spacing w:val="-2"/>
          <w:lang w:val="en-US"/>
        </w:rPr>
        <w:t>.đ</w:t>
      </w:r>
      <w:r w:rsidR="00F3584A" w:rsidRPr="000C651F">
        <w:rPr>
          <w:spacing w:val="-2"/>
          <w:lang w:val="en-US"/>
        </w:rPr>
        <w:t>êm</w:t>
      </w:r>
      <w:proofErr w:type="gramEnd"/>
      <w:r w:rsidR="00070C3A" w:rsidRPr="000C651F">
        <w:rPr>
          <w:spacing w:val="-2"/>
          <w:lang w:val="en-US"/>
        </w:rPr>
        <w:t>. Xây dựng</w:t>
      </w:r>
      <w:r w:rsidR="00F3584A" w:rsidRPr="000C651F">
        <w:rPr>
          <w:spacing w:val="-2"/>
          <w:lang w:val="en-US"/>
        </w:rPr>
        <w:t xml:space="preserve"> trạm xử lý nước thải cho dự án</w:t>
      </w:r>
      <w:r w:rsidR="00070C3A" w:rsidRPr="000C651F">
        <w:rPr>
          <w:spacing w:val="-2"/>
          <w:lang w:val="en-US"/>
        </w:rPr>
        <w:t xml:space="preserve"> </w:t>
      </w:r>
      <w:r w:rsidR="00F3584A" w:rsidRPr="000C651F">
        <w:rPr>
          <w:spacing w:val="-2"/>
          <w:lang w:val="en-US"/>
        </w:rPr>
        <w:t>c</w:t>
      </w:r>
      <w:r w:rsidR="00070C3A" w:rsidRPr="000C651F">
        <w:rPr>
          <w:spacing w:val="-2"/>
          <w:lang w:val="en-US"/>
        </w:rPr>
        <w:t xml:space="preserve">ông suất dự kiến: 1.600m3/ng.đ. </w:t>
      </w:r>
    </w:p>
    <w:p w14:paraId="65C6C29F" w14:textId="7915A0D8" w:rsidR="00070C3A" w:rsidRPr="000C651F" w:rsidRDefault="00070C3A" w:rsidP="008639E3">
      <w:pPr>
        <w:pStyle w:val="BodyText"/>
        <w:spacing w:before="120"/>
        <w:ind w:left="0" w:firstLine="709"/>
        <w:jc w:val="both"/>
        <w:rPr>
          <w:spacing w:val="-2"/>
          <w:lang w:val="en-US"/>
        </w:rPr>
      </w:pPr>
      <w:r w:rsidRPr="000C651F">
        <w:rPr>
          <w:spacing w:val="-2"/>
          <w:lang w:val="en-US"/>
        </w:rPr>
        <w:t xml:space="preserve">Giải pháp thoát nước: Nước thải từ các công trình trong khu vực </w:t>
      </w:r>
      <w:proofErr w:type="gramStart"/>
      <w:r w:rsidRPr="000C651F">
        <w:rPr>
          <w:spacing w:val="-2"/>
          <w:lang w:val="en-US"/>
        </w:rPr>
        <w:t>( bao</w:t>
      </w:r>
      <w:proofErr w:type="gramEnd"/>
      <w:r w:rsidRPr="000C651F">
        <w:rPr>
          <w:spacing w:val="-2"/>
          <w:lang w:val="en-US"/>
        </w:rPr>
        <w:t xml:space="preserve"> gồm nước thải sinh hoạt và nước thải sản xuất) được thu gom, xử lý cục bộ tại công trình cụ thể, trước khi được đổ ra mạng lưới thoát nước thải gom khu vực. Mạng lưới thoát nước thải thu gom sử d</w:t>
      </w:r>
      <w:r w:rsidR="00F343E4" w:rsidRPr="000C651F">
        <w:rPr>
          <w:spacing w:val="-2"/>
          <w:lang w:val="en-US"/>
        </w:rPr>
        <w:t>ụng cống HDPE đường kính D300mm,</w:t>
      </w:r>
      <w:r w:rsidRPr="000C651F">
        <w:rPr>
          <w:spacing w:val="-2"/>
          <w:lang w:val="en-US"/>
        </w:rPr>
        <w:t xml:space="preserve"> </w:t>
      </w:r>
      <w:r w:rsidR="00F343E4" w:rsidRPr="000C651F">
        <w:rPr>
          <w:spacing w:val="-2"/>
          <w:lang w:val="en-US"/>
        </w:rPr>
        <w:t>t</w:t>
      </w:r>
      <w:r w:rsidRPr="000C651F">
        <w:rPr>
          <w:spacing w:val="-2"/>
          <w:lang w:val="en-US"/>
        </w:rPr>
        <w:t>hu gom nước từ các công trình rồi dẫn về trạm xử lý nước thải.</w:t>
      </w:r>
    </w:p>
    <w:p w14:paraId="679F0809" w14:textId="3A2DEB41" w:rsidR="00070C3A" w:rsidRPr="000C651F" w:rsidRDefault="00070C3A" w:rsidP="008639E3">
      <w:pPr>
        <w:pStyle w:val="BodyText"/>
        <w:spacing w:before="120"/>
        <w:ind w:left="0" w:firstLine="709"/>
        <w:jc w:val="both"/>
        <w:rPr>
          <w:spacing w:val="-2"/>
          <w:lang w:val="en-US"/>
        </w:rPr>
      </w:pPr>
      <w:r w:rsidRPr="000C651F">
        <w:rPr>
          <w:spacing w:val="-2"/>
          <w:lang w:val="en-US"/>
        </w:rPr>
        <w:t>+ Thoát nước mưa: Sử dụng mạng lưới thoát nước riêng giữa nước mưa và nước thải sinh hoạt. Bố trí hệ thống các đ</w:t>
      </w:r>
      <w:r w:rsidR="00F343E4" w:rsidRPr="000C651F">
        <w:rPr>
          <w:spacing w:val="-2"/>
          <w:lang w:val="en-US"/>
        </w:rPr>
        <w:t>ường ống, hố ga gom nước mưa</w:t>
      </w:r>
      <w:r w:rsidRPr="000C651F">
        <w:rPr>
          <w:spacing w:val="-2"/>
          <w:lang w:val="en-US"/>
        </w:rPr>
        <w:t xml:space="preserve"> dọc theo các tuyến đường chính trong khu vực, thu gom dẫn xả ra hồ điều hòa khu vực</w:t>
      </w:r>
      <w:r w:rsidR="00F3584A" w:rsidRPr="000C651F">
        <w:rPr>
          <w:spacing w:val="-2"/>
          <w:lang w:val="en-US"/>
        </w:rPr>
        <w:t>.</w:t>
      </w:r>
    </w:p>
    <w:p w14:paraId="56537C53" w14:textId="40035533" w:rsidR="00070C3A" w:rsidRPr="000C651F" w:rsidRDefault="00070C3A" w:rsidP="008639E3">
      <w:pPr>
        <w:pStyle w:val="BodyText"/>
        <w:spacing w:before="120"/>
        <w:ind w:left="0" w:firstLine="709"/>
        <w:jc w:val="both"/>
        <w:rPr>
          <w:spacing w:val="-2"/>
          <w:lang w:val="en-US"/>
        </w:rPr>
      </w:pPr>
      <w:r w:rsidRPr="000C651F">
        <w:rPr>
          <w:spacing w:val="-2"/>
          <w:lang w:val="en-US"/>
        </w:rPr>
        <w:t>- Cấp điện: Đấu nối 1 đường dây 22</w:t>
      </w:r>
      <w:r w:rsidR="00F343E4" w:rsidRPr="000C651F">
        <w:rPr>
          <w:spacing w:val="-2"/>
          <w:lang w:val="en-US"/>
        </w:rPr>
        <w:t>K</w:t>
      </w:r>
      <w:r w:rsidRPr="000C651F">
        <w:rPr>
          <w:spacing w:val="-2"/>
          <w:lang w:val="en-US"/>
        </w:rPr>
        <w:t xml:space="preserve">V từ trạm biến áp 110/22 </w:t>
      </w:r>
      <w:r w:rsidR="00F343E4" w:rsidRPr="000C651F">
        <w:rPr>
          <w:spacing w:val="-2"/>
          <w:lang w:val="en-US"/>
        </w:rPr>
        <w:t>K</w:t>
      </w:r>
      <w:r w:rsidRPr="000C651F">
        <w:rPr>
          <w:spacing w:val="-2"/>
          <w:lang w:val="en-US"/>
        </w:rPr>
        <w:t>V Lạng Sơn tại phía Đông Nam căn cứ vào nhu cầu sử dụng thực tế tại quy hoạch phân khu.</w:t>
      </w:r>
      <w:r w:rsidR="00F343E4" w:rsidRPr="000C651F">
        <w:rPr>
          <w:spacing w:val="-2"/>
          <w:lang w:val="en-US"/>
        </w:rPr>
        <w:t xml:space="preserve"> </w:t>
      </w:r>
      <w:r w:rsidRPr="000C651F">
        <w:rPr>
          <w:spacing w:val="-2"/>
          <w:lang w:val="en-US"/>
        </w:rPr>
        <w:t>Các tuyến cáp trục 22</w:t>
      </w:r>
      <w:r w:rsidR="00F343E4" w:rsidRPr="000C651F">
        <w:rPr>
          <w:spacing w:val="-2"/>
          <w:lang w:val="en-US"/>
        </w:rPr>
        <w:t>KV</w:t>
      </w:r>
      <w:r w:rsidRPr="000C651F">
        <w:rPr>
          <w:spacing w:val="-2"/>
          <w:lang w:val="en-US"/>
        </w:rPr>
        <w:t xml:space="preserve"> được thiết kế theo mạng vòng vận hành hở mạch vòng vận hành hở, các tuyến cáp 22</w:t>
      </w:r>
      <w:r w:rsidR="00F343E4" w:rsidRPr="000C651F">
        <w:rPr>
          <w:spacing w:val="-2"/>
          <w:lang w:val="en-US"/>
        </w:rPr>
        <w:t>KV</w:t>
      </w:r>
      <w:r w:rsidRPr="000C651F">
        <w:rPr>
          <w:spacing w:val="-2"/>
          <w:lang w:val="en-US"/>
        </w:rPr>
        <w:t xml:space="preserve"> ở chế độ làm việc bình thường chỉ mang tải từ 60%-70% công suất so với công su</w:t>
      </w:r>
      <w:r w:rsidR="00F343E4" w:rsidRPr="000C651F">
        <w:rPr>
          <w:spacing w:val="-2"/>
          <w:lang w:val="en-US"/>
        </w:rPr>
        <w:t>ất mang cực đại cho phép để đảm</w:t>
      </w:r>
      <w:r w:rsidRPr="000C651F">
        <w:rPr>
          <w:spacing w:val="-2"/>
          <w:lang w:val="en-US"/>
        </w:rPr>
        <w:t xml:space="preserve"> bảo an toàn cấp điện khi </w:t>
      </w:r>
      <w:r w:rsidR="00F343E4" w:rsidRPr="000C651F">
        <w:rPr>
          <w:spacing w:val="-2"/>
          <w:lang w:val="en-US"/>
        </w:rPr>
        <w:t xml:space="preserve">có </w:t>
      </w:r>
      <w:r w:rsidRPr="000C651F">
        <w:rPr>
          <w:spacing w:val="-2"/>
          <w:lang w:val="en-US"/>
        </w:rPr>
        <w:t>sự cố. Dây cáp 22kv dùng dây cáp ngầm khô ruột đồng cách điện xlpe-240mm2, 300mm2 và 400mm2, ứng với công suất mang tải từ 7 – 14mw trong điều kiện bình thường. Các tuyến cáp ngầm này được bố trí đi trong hào cáp hoặc tuy nen kỹ thuật và đoạn đầu trong một hào có thể bố trí 5 – 8 tuyến cáp. Để đảm bảo tổn thất cho phép, chiều dài tối đa của một tuyến cáp 22</w:t>
      </w:r>
      <w:r w:rsidR="00F343E4" w:rsidRPr="000C651F">
        <w:rPr>
          <w:spacing w:val="-2"/>
          <w:lang w:val="en-US"/>
        </w:rPr>
        <w:t>KV</w:t>
      </w:r>
      <w:r w:rsidRPr="000C651F">
        <w:rPr>
          <w:spacing w:val="-2"/>
          <w:lang w:val="en-US"/>
        </w:rPr>
        <w:t xml:space="preserve"> không quá 8</w:t>
      </w:r>
      <w:r w:rsidR="00F343E4" w:rsidRPr="000C651F">
        <w:rPr>
          <w:spacing w:val="-2"/>
          <w:lang w:val="en-US"/>
        </w:rPr>
        <w:t>K</w:t>
      </w:r>
      <w:r w:rsidRPr="000C651F">
        <w:rPr>
          <w:spacing w:val="-2"/>
          <w:lang w:val="en-US"/>
        </w:rPr>
        <w:t>m.</w:t>
      </w:r>
    </w:p>
    <w:p w14:paraId="7167B335" w14:textId="213CB42F" w:rsidR="00070C3A" w:rsidRPr="000C651F" w:rsidRDefault="00070C3A" w:rsidP="008639E3">
      <w:pPr>
        <w:pStyle w:val="BodyText"/>
        <w:spacing w:before="120"/>
        <w:ind w:left="0" w:firstLine="709"/>
        <w:jc w:val="both"/>
        <w:rPr>
          <w:spacing w:val="-2"/>
          <w:lang w:val="en-US"/>
        </w:rPr>
      </w:pPr>
      <w:r w:rsidRPr="000C651F">
        <w:rPr>
          <w:spacing w:val="-2"/>
          <w:lang w:val="en-US"/>
        </w:rPr>
        <w:t>- Thông tin liên lạc</w:t>
      </w:r>
      <w:r w:rsidR="00F343E4" w:rsidRPr="000C651F">
        <w:rPr>
          <w:spacing w:val="-2"/>
          <w:lang w:val="en-US"/>
        </w:rPr>
        <w:t xml:space="preserve">: </w:t>
      </w:r>
      <w:r w:rsidRPr="000C651F">
        <w:rPr>
          <w:spacing w:val="-2"/>
          <w:lang w:val="en-US"/>
        </w:rPr>
        <w:t>Thiết kế hệ thống thông tin liên lạc đảm bảo đáp ứng với thực tế quy hoạch phân khu. Chờ sẵn đấu nối với hệ thống thông tin liên lạc của khu vực đảm bảo liên lạc thông suốt đáp ứng nhu cầu sử dụng và mục đích sử dụng của toàn khu.</w:t>
      </w:r>
    </w:p>
    <w:bookmarkEnd w:id="1"/>
    <w:p w14:paraId="5001FD69" w14:textId="77777777" w:rsidR="00664523" w:rsidRPr="000C651F" w:rsidRDefault="002E4A76" w:rsidP="008639E3">
      <w:pPr>
        <w:pStyle w:val="Heading1"/>
        <w:tabs>
          <w:tab w:val="left" w:pos="934"/>
        </w:tabs>
        <w:ind w:right="3" w:firstLine="709"/>
        <w:jc w:val="both"/>
      </w:pPr>
      <w:r w:rsidRPr="000C651F">
        <w:t>QUÁ</w:t>
      </w:r>
      <w:r w:rsidRPr="000C651F">
        <w:rPr>
          <w:spacing w:val="40"/>
        </w:rPr>
        <w:t xml:space="preserve"> </w:t>
      </w:r>
      <w:r w:rsidRPr="000C651F">
        <w:t>TRÌNH</w:t>
      </w:r>
      <w:r w:rsidRPr="000C651F">
        <w:rPr>
          <w:spacing w:val="40"/>
        </w:rPr>
        <w:t xml:space="preserve"> </w:t>
      </w:r>
      <w:r w:rsidRPr="000C651F">
        <w:t>TRIỂN</w:t>
      </w:r>
      <w:r w:rsidRPr="000C651F">
        <w:rPr>
          <w:spacing w:val="40"/>
        </w:rPr>
        <w:t xml:space="preserve"> </w:t>
      </w:r>
      <w:r w:rsidRPr="000C651F">
        <w:t>KHAI</w:t>
      </w:r>
      <w:r w:rsidRPr="000C651F">
        <w:rPr>
          <w:spacing w:val="40"/>
        </w:rPr>
        <w:t xml:space="preserve"> </w:t>
      </w:r>
      <w:r w:rsidRPr="000C651F">
        <w:t>XÂY</w:t>
      </w:r>
      <w:r w:rsidRPr="000C651F">
        <w:rPr>
          <w:spacing w:val="40"/>
        </w:rPr>
        <w:t xml:space="preserve"> </w:t>
      </w:r>
      <w:r w:rsidRPr="000C651F">
        <w:t>DỰNG</w:t>
      </w:r>
      <w:r w:rsidRPr="000C651F">
        <w:rPr>
          <w:spacing w:val="40"/>
        </w:rPr>
        <w:t xml:space="preserve"> </w:t>
      </w:r>
      <w:r w:rsidRPr="000C651F">
        <w:t>BÁO</w:t>
      </w:r>
      <w:r w:rsidRPr="000C651F">
        <w:rPr>
          <w:spacing w:val="40"/>
        </w:rPr>
        <w:t xml:space="preserve"> </w:t>
      </w:r>
      <w:r w:rsidRPr="000C651F">
        <w:t>CÁO</w:t>
      </w:r>
      <w:r w:rsidRPr="000C651F">
        <w:rPr>
          <w:spacing w:val="40"/>
        </w:rPr>
        <w:t xml:space="preserve"> </w:t>
      </w:r>
      <w:r w:rsidRPr="000C651F">
        <w:t>ĐỀ</w:t>
      </w:r>
      <w:r w:rsidRPr="000C651F">
        <w:rPr>
          <w:spacing w:val="40"/>
        </w:rPr>
        <w:t xml:space="preserve"> </w:t>
      </w:r>
      <w:r w:rsidRPr="000C651F">
        <w:t>XUẤT CHỦ TRƯƠNG ĐẦU TƯ DỰ ÁN</w:t>
      </w:r>
    </w:p>
    <w:p w14:paraId="49684193" w14:textId="77777777" w:rsidR="00B932DC" w:rsidRPr="000C651F" w:rsidRDefault="002E4A76" w:rsidP="008639E3">
      <w:pPr>
        <w:spacing w:before="120"/>
        <w:ind w:firstLine="709"/>
        <w:jc w:val="both"/>
        <w:rPr>
          <w:sz w:val="28"/>
          <w:szCs w:val="28"/>
          <w:lang w:val="en-US"/>
        </w:rPr>
      </w:pPr>
      <w:r w:rsidRPr="000C651F">
        <w:rPr>
          <w:sz w:val="28"/>
          <w:szCs w:val="28"/>
        </w:rPr>
        <w:t>Thực</w:t>
      </w:r>
      <w:r w:rsidRPr="000C651F">
        <w:rPr>
          <w:spacing w:val="-4"/>
          <w:sz w:val="28"/>
          <w:szCs w:val="28"/>
        </w:rPr>
        <w:t xml:space="preserve"> </w:t>
      </w:r>
      <w:r w:rsidRPr="000C651F">
        <w:rPr>
          <w:sz w:val="28"/>
          <w:szCs w:val="28"/>
        </w:rPr>
        <w:t>hiện</w:t>
      </w:r>
      <w:r w:rsidRPr="000C651F">
        <w:rPr>
          <w:spacing w:val="-6"/>
          <w:sz w:val="28"/>
          <w:szCs w:val="28"/>
        </w:rPr>
        <w:t xml:space="preserve"> </w:t>
      </w:r>
      <w:r w:rsidRPr="000C651F">
        <w:rPr>
          <w:sz w:val="28"/>
          <w:szCs w:val="28"/>
        </w:rPr>
        <w:t>nhiệm</w:t>
      </w:r>
      <w:r w:rsidRPr="000C651F">
        <w:rPr>
          <w:spacing w:val="-9"/>
          <w:sz w:val="28"/>
          <w:szCs w:val="28"/>
        </w:rPr>
        <w:t xml:space="preserve"> </w:t>
      </w:r>
      <w:r w:rsidRPr="000C651F">
        <w:rPr>
          <w:sz w:val="28"/>
          <w:szCs w:val="28"/>
        </w:rPr>
        <w:t>vụ</w:t>
      </w:r>
      <w:r w:rsidRPr="000C651F">
        <w:rPr>
          <w:spacing w:val="-3"/>
          <w:sz w:val="28"/>
          <w:szCs w:val="28"/>
        </w:rPr>
        <w:t xml:space="preserve"> </w:t>
      </w:r>
      <w:r w:rsidRPr="000C651F">
        <w:rPr>
          <w:sz w:val="28"/>
          <w:szCs w:val="28"/>
        </w:rPr>
        <w:t>UBND</w:t>
      </w:r>
      <w:r w:rsidRPr="000C651F">
        <w:rPr>
          <w:spacing w:val="-6"/>
          <w:sz w:val="28"/>
          <w:szCs w:val="28"/>
        </w:rPr>
        <w:t xml:space="preserve"> </w:t>
      </w:r>
      <w:r w:rsidRPr="000C651F">
        <w:rPr>
          <w:sz w:val="28"/>
          <w:szCs w:val="28"/>
        </w:rPr>
        <w:t>tỉnh</w:t>
      </w:r>
      <w:r w:rsidRPr="000C651F">
        <w:rPr>
          <w:spacing w:val="-4"/>
          <w:sz w:val="28"/>
          <w:szCs w:val="28"/>
        </w:rPr>
        <w:t xml:space="preserve"> </w:t>
      </w:r>
      <w:r w:rsidRPr="000C651F">
        <w:rPr>
          <w:sz w:val="28"/>
          <w:szCs w:val="28"/>
        </w:rPr>
        <w:t>Lạng</w:t>
      </w:r>
      <w:r w:rsidRPr="000C651F">
        <w:rPr>
          <w:spacing w:val="-4"/>
          <w:sz w:val="28"/>
          <w:szCs w:val="28"/>
        </w:rPr>
        <w:t xml:space="preserve"> </w:t>
      </w:r>
      <w:r w:rsidRPr="000C651F">
        <w:rPr>
          <w:sz w:val="28"/>
          <w:szCs w:val="28"/>
        </w:rPr>
        <w:t>Sơn</w:t>
      </w:r>
      <w:r w:rsidRPr="000C651F">
        <w:rPr>
          <w:spacing w:val="-6"/>
          <w:sz w:val="28"/>
          <w:szCs w:val="28"/>
        </w:rPr>
        <w:t xml:space="preserve"> </w:t>
      </w:r>
      <w:r w:rsidRPr="000C651F">
        <w:rPr>
          <w:sz w:val="28"/>
          <w:szCs w:val="28"/>
        </w:rPr>
        <w:t>giao</w:t>
      </w:r>
      <w:r w:rsidRPr="000C651F">
        <w:rPr>
          <w:spacing w:val="-4"/>
          <w:sz w:val="28"/>
          <w:szCs w:val="28"/>
        </w:rPr>
        <w:t xml:space="preserve"> </w:t>
      </w:r>
      <w:r w:rsidRPr="000C651F">
        <w:rPr>
          <w:sz w:val="28"/>
          <w:szCs w:val="28"/>
        </w:rPr>
        <w:t>tại</w:t>
      </w:r>
      <w:r w:rsidRPr="000C651F">
        <w:rPr>
          <w:spacing w:val="-3"/>
          <w:sz w:val="28"/>
          <w:szCs w:val="28"/>
        </w:rPr>
        <w:t xml:space="preserve"> </w:t>
      </w:r>
      <w:r w:rsidRPr="000C651F">
        <w:rPr>
          <w:sz w:val="28"/>
          <w:szCs w:val="28"/>
        </w:rPr>
        <w:t>Quyết</w:t>
      </w:r>
      <w:r w:rsidRPr="000C651F">
        <w:rPr>
          <w:spacing w:val="-3"/>
          <w:sz w:val="28"/>
          <w:szCs w:val="28"/>
        </w:rPr>
        <w:t xml:space="preserve"> </w:t>
      </w:r>
      <w:r w:rsidRPr="000C651F">
        <w:rPr>
          <w:sz w:val="28"/>
          <w:szCs w:val="28"/>
        </w:rPr>
        <w:t>định</w:t>
      </w:r>
      <w:r w:rsidRPr="000C651F">
        <w:rPr>
          <w:spacing w:val="-6"/>
          <w:sz w:val="28"/>
          <w:szCs w:val="28"/>
        </w:rPr>
        <w:t xml:space="preserve"> </w:t>
      </w:r>
      <w:r w:rsidRPr="000C651F">
        <w:rPr>
          <w:sz w:val="28"/>
          <w:szCs w:val="28"/>
        </w:rPr>
        <w:t>số</w:t>
      </w:r>
      <w:r w:rsidRPr="000C651F">
        <w:rPr>
          <w:spacing w:val="-3"/>
          <w:sz w:val="28"/>
          <w:szCs w:val="28"/>
        </w:rPr>
        <w:t xml:space="preserve"> </w:t>
      </w:r>
      <w:r w:rsidR="00BA2598" w:rsidRPr="000C651F">
        <w:rPr>
          <w:sz w:val="28"/>
          <w:szCs w:val="28"/>
          <w:lang w:val="en-US"/>
        </w:rPr>
        <w:t>2688</w:t>
      </w:r>
      <w:r w:rsidRPr="000C651F">
        <w:rPr>
          <w:sz w:val="28"/>
          <w:szCs w:val="28"/>
        </w:rPr>
        <w:t>/QĐ- UBND</w:t>
      </w:r>
      <w:r w:rsidRPr="000C651F">
        <w:rPr>
          <w:spacing w:val="-1"/>
          <w:sz w:val="28"/>
          <w:szCs w:val="28"/>
        </w:rPr>
        <w:t xml:space="preserve"> </w:t>
      </w:r>
      <w:r w:rsidRPr="000C651F">
        <w:rPr>
          <w:sz w:val="28"/>
          <w:szCs w:val="28"/>
        </w:rPr>
        <w:t>ngày</w:t>
      </w:r>
      <w:r w:rsidRPr="000C651F">
        <w:rPr>
          <w:spacing w:val="-3"/>
          <w:sz w:val="28"/>
          <w:szCs w:val="28"/>
        </w:rPr>
        <w:t xml:space="preserve"> </w:t>
      </w:r>
      <w:r w:rsidR="00BA2598" w:rsidRPr="000C651F">
        <w:rPr>
          <w:sz w:val="28"/>
          <w:szCs w:val="28"/>
        </w:rPr>
        <w:t>1</w:t>
      </w:r>
      <w:r w:rsidR="00BA2598" w:rsidRPr="000C651F">
        <w:rPr>
          <w:sz w:val="28"/>
          <w:szCs w:val="28"/>
          <w:lang w:val="en-US"/>
        </w:rPr>
        <w:t>5</w:t>
      </w:r>
      <w:r w:rsidR="00BA2598" w:rsidRPr="000C651F">
        <w:rPr>
          <w:sz w:val="28"/>
          <w:szCs w:val="28"/>
        </w:rPr>
        <w:t>/1</w:t>
      </w:r>
      <w:r w:rsidR="00BA2598" w:rsidRPr="000C651F">
        <w:rPr>
          <w:sz w:val="28"/>
          <w:szCs w:val="28"/>
          <w:lang w:val="en-US"/>
        </w:rPr>
        <w:t>2</w:t>
      </w:r>
      <w:r w:rsidRPr="000C651F">
        <w:rPr>
          <w:sz w:val="28"/>
          <w:szCs w:val="28"/>
        </w:rPr>
        <w:t>/2025 của Ủy</w:t>
      </w:r>
      <w:r w:rsidRPr="000C651F">
        <w:rPr>
          <w:spacing w:val="-4"/>
          <w:sz w:val="28"/>
          <w:szCs w:val="28"/>
        </w:rPr>
        <w:t xml:space="preserve"> </w:t>
      </w:r>
      <w:r w:rsidRPr="000C651F">
        <w:rPr>
          <w:sz w:val="28"/>
          <w:szCs w:val="28"/>
        </w:rPr>
        <w:t>ban nhân</w:t>
      </w:r>
      <w:r w:rsidRPr="000C651F">
        <w:rPr>
          <w:spacing w:val="-1"/>
          <w:sz w:val="28"/>
          <w:szCs w:val="28"/>
        </w:rPr>
        <w:t xml:space="preserve"> </w:t>
      </w:r>
      <w:r w:rsidRPr="000C651F">
        <w:rPr>
          <w:sz w:val="28"/>
          <w:szCs w:val="28"/>
        </w:rPr>
        <w:t>dân tỉnh Lạng Sơn về việc giao</w:t>
      </w:r>
      <w:r w:rsidR="00BA2598" w:rsidRPr="000C651F">
        <w:rPr>
          <w:sz w:val="28"/>
          <w:szCs w:val="28"/>
          <w:lang w:val="en-US"/>
        </w:rPr>
        <w:t xml:space="preserve"> </w:t>
      </w:r>
      <w:r w:rsidR="00BA2598" w:rsidRPr="000C651F">
        <w:rPr>
          <w:sz w:val="28"/>
          <w:szCs w:val="28"/>
        </w:rPr>
        <w:t>chỉ tiêu kế hoạch phát triển kinh tế - xã hội và dự t</w:t>
      </w:r>
      <w:r w:rsidR="00E83B62" w:rsidRPr="000C651F">
        <w:rPr>
          <w:sz w:val="28"/>
          <w:szCs w:val="28"/>
        </w:rPr>
        <w:t>oán ngân sách nhà nước năm 2026</w:t>
      </w:r>
      <w:r w:rsidR="00E83B62" w:rsidRPr="000C651F">
        <w:rPr>
          <w:sz w:val="28"/>
          <w:szCs w:val="28"/>
          <w:lang w:val="en-US"/>
        </w:rPr>
        <w:t xml:space="preserve">. </w:t>
      </w:r>
    </w:p>
    <w:p w14:paraId="21F77DF7" w14:textId="6B3E9A6F" w:rsidR="00B932DC" w:rsidRPr="000C651F" w:rsidRDefault="00B932DC" w:rsidP="008639E3">
      <w:pPr>
        <w:spacing w:before="120"/>
        <w:ind w:right="3" w:firstLine="709"/>
        <w:jc w:val="both"/>
        <w:rPr>
          <w:sz w:val="28"/>
          <w:szCs w:val="28"/>
          <w:lang w:val="en-US"/>
        </w:rPr>
      </w:pPr>
      <w:r w:rsidRPr="000C651F">
        <w:rPr>
          <w:sz w:val="28"/>
          <w:szCs w:val="28"/>
          <w:lang w:val="en-US"/>
        </w:rPr>
        <w:t xml:space="preserve">Ngày 13/02/2026 Ban quản lý dự án đầu tư xây dựng tỉnh đã có Báo cáo số 528/BC-BQLDA báo cáo UBND tỉnh tình hình thực hiện Dự án </w:t>
      </w:r>
      <w:r w:rsidRPr="000C651F">
        <w:rPr>
          <w:iCs/>
          <w:noProof/>
          <w:sz w:val="28"/>
          <w:szCs w:val="28"/>
          <w:lang w:val="nl-NL"/>
        </w:rPr>
        <w:t xml:space="preserve">Đầu tư xây dựng Khu tái định cư và dân cư Mai Pha – Yên Trạch; Sở Xây dựng </w:t>
      </w:r>
      <w:r w:rsidR="00E951FB" w:rsidRPr="000C651F">
        <w:rPr>
          <w:iCs/>
          <w:noProof/>
          <w:sz w:val="28"/>
          <w:szCs w:val="28"/>
          <w:lang w:val="nl-NL"/>
        </w:rPr>
        <w:t xml:space="preserve">đã có Báo cáo số 135/BC-SXD ngày 28/02/2026 báo cáo UBND tỉnh và UBND tỉnh đã có văn bản số 1525/VP-KTCN ngày 06/3/2026 trong đó giao UBND phường Đông Kinh </w:t>
      </w:r>
      <w:r w:rsidR="00E951FB" w:rsidRPr="000C651F">
        <w:rPr>
          <w:sz w:val="28"/>
          <w:szCs w:val="28"/>
          <w:lang w:val="en-US"/>
        </w:rPr>
        <w:t xml:space="preserve">tổ chức lập điều chỉnh Quy hoạch phân khu phía Đông Nam thành phố Lạng Sơn, </w:t>
      </w:r>
      <w:r w:rsidR="00E951FB" w:rsidRPr="000C651F">
        <w:rPr>
          <w:sz w:val="28"/>
          <w:szCs w:val="28"/>
          <w:lang w:val="en-US"/>
        </w:rPr>
        <w:lastRenderedPageBreak/>
        <w:t>tỉnh Lạng Sơn, tỷ lệ 1/2.000; quy hoạch chi tiết Khu tái định cư và dân cư Mai Pha - Yên Trạch tỷ lệ 1/500.</w:t>
      </w:r>
    </w:p>
    <w:p w14:paraId="2B84FF7B" w14:textId="07EF4F5C" w:rsidR="00E951FB" w:rsidRPr="000C651F" w:rsidRDefault="00E951FB" w:rsidP="008639E3">
      <w:pPr>
        <w:spacing w:before="120"/>
        <w:ind w:right="3" w:firstLine="709"/>
        <w:jc w:val="both"/>
        <w:rPr>
          <w:sz w:val="28"/>
          <w:szCs w:val="28"/>
          <w:lang w:val="en-US"/>
        </w:rPr>
      </w:pPr>
      <w:r w:rsidRPr="000C651F">
        <w:rPr>
          <w:sz w:val="28"/>
          <w:szCs w:val="28"/>
          <w:lang w:val="en-US"/>
        </w:rPr>
        <w:t>Thực hiện nhiệm vụ UBND tỉnh giao, UBND phường Đông Kinh đã tổ chức lập chỉnh Quy hoạch phân khu phía Đông Nam thành phố Lạng Sơn, tỉnh Lạng Sơn, tỷ lệ 1/2.000 và đã phê duyệt tại Quyết định số 628/QĐ-UBND ngày 15/5/2026.</w:t>
      </w:r>
    </w:p>
    <w:p w14:paraId="1ACD6EA8" w14:textId="15C46DE2" w:rsidR="00E951FB" w:rsidRPr="000C651F" w:rsidRDefault="00E951FB" w:rsidP="008639E3">
      <w:pPr>
        <w:spacing w:before="120"/>
        <w:ind w:right="-57" w:firstLine="709"/>
        <w:jc w:val="both"/>
        <w:rPr>
          <w:iCs/>
          <w:noProof/>
          <w:sz w:val="28"/>
          <w:szCs w:val="28"/>
          <w:lang w:val="nl-NL"/>
        </w:rPr>
      </w:pPr>
      <w:r w:rsidRPr="000C651F">
        <w:rPr>
          <w:iCs/>
          <w:noProof/>
          <w:sz w:val="28"/>
          <w:szCs w:val="28"/>
          <w:lang w:val="nl-NL"/>
        </w:rPr>
        <w:t xml:space="preserve">Song song với quá trình phường Đông Kinh </w:t>
      </w:r>
      <w:r w:rsidRPr="000C651F">
        <w:rPr>
          <w:sz w:val="28"/>
          <w:szCs w:val="28"/>
          <w:lang w:val="en-US"/>
        </w:rPr>
        <w:t xml:space="preserve">tổ chức lập </w:t>
      </w:r>
      <w:r w:rsidR="005D579C" w:rsidRPr="000C651F">
        <w:rPr>
          <w:sz w:val="28"/>
          <w:szCs w:val="28"/>
          <w:lang w:val="en-US"/>
        </w:rPr>
        <w:t xml:space="preserve">điều </w:t>
      </w:r>
      <w:r w:rsidRPr="000C651F">
        <w:rPr>
          <w:sz w:val="28"/>
          <w:szCs w:val="28"/>
          <w:lang w:val="en-US"/>
        </w:rPr>
        <w:t>chỉnh Quy hoạch phân khu phía Đông Nam thành phố Lạng Sơn, tỉnh Lạng Sơn, tỷ lệ 1/2.000, Ban quản lý dự án đầu tư xây dựng tỉnh cũng đã thực hiện các thủ tục để lựa chọn tư vấn lập Chủ trương đầu tư dự án</w:t>
      </w:r>
      <w:r w:rsidR="00937A62" w:rsidRPr="000C651F">
        <w:rPr>
          <w:sz w:val="28"/>
          <w:szCs w:val="28"/>
          <w:lang w:val="en-US"/>
        </w:rPr>
        <w:t>, cụ thể như sau:</w:t>
      </w:r>
    </w:p>
    <w:p w14:paraId="27E7E873" w14:textId="05B6BCAF" w:rsidR="00F01ACC" w:rsidRPr="000C651F" w:rsidRDefault="00F01ACC" w:rsidP="008639E3">
      <w:pPr>
        <w:spacing w:before="120"/>
        <w:ind w:right="-57" w:firstLine="709"/>
        <w:jc w:val="both"/>
        <w:rPr>
          <w:iCs/>
          <w:noProof/>
          <w:sz w:val="28"/>
          <w:szCs w:val="28"/>
          <w:lang w:val="nl-NL"/>
        </w:rPr>
      </w:pPr>
      <w:r w:rsidRPr="000C651F">
        <w:rPr>
          <w:iCs/>
          <w:noProof/>
          <w:sz w:val="28"/>
          <w:szCs w:val="28"/>
          <w:lang w:val="nl-NL"/>
        </w:rPr>
        <w:t xml:space="preserve">- Quyết định số 217/QĐ-BQLDA ngày 07/5/2026 của Giám đốc Ban Quản lý dự án đầu tư xây dựng tỉnh Lạng Sơn phê duyệt nhiệm vụ và dự toán lập báo cáo </w:t>
      </w:r>
      <w:r w:rsidR="005D579C" w:rsidRPr="000C651F">
        <w:rPr>
          <w:iCs/>
          <w:noProof/>
          <w:sz w:val="28"/>
          <w:szCs w:val="28"/>
          <w:lang w:val="nl-NL"/>
        </w:rPr>
        <w:t>đề xuất chủ trương đầu tư Dự án</w:t>
      </w:r>
      <w:r w:rsidRPr="000C651F">
        <w:rPr>
          <w:iCs/>
          <w:noProof/>
          <w:sz w:val="28"/>
          <w:szCs w:val="28"/>
          <w:lang w:val="nl-NL"/>
        </w:rPr>
        <w:t xml:space="preserve"> Đầu tư xây dựng Khu tái định cư và dân cư Mai Pha – Yên Trạch.</w:t>
      </w:r>
    </w:p>
    <w:p w14:paraId="06CD41BF" w14:textId="73795A85" w:rsidR="00F01ACC" w:rsidRPr="000C651F" w:rsidRDefault="00F01ACC" w:rsidP="008639E3">
      <w:pPr>
        <w:spacing w:before="120"/>
        <w:ind w:firstLine="709"/>
        <w:jc w:val="both"/>
        <w:rPr>
          <w:iCs/>
          <w:noProof/>
          <w:sz w:val="28"/>
          <w:szCs w:val="28"/>
          <w:lang w:val="nl-NL"/>
        </w:rPr>
      </w:pPr>
      <w:r w:rsidRPr="000C651F">
        <w:rPr>
          <w:iCs/>
          <w:sz w:val="28"/>
          <w:lang w:val="en-US"/>
        </w:rPr>
        <w:t>-</w:t>
      </w:r>
      <w:r w:rsidRPr="000C651F">
        <w:rPr>
          <w:iCs/>
          <w:sz w:val="28"/>
        </w:rPr>
        <w:t xml:space="preserve"> Quyết định số </w:t>
      </w:r>
      <w:r w:rsidRPr="000C651F">
        <w:rPr>
          <w:iCs/>
          <w:sz w:val="28"/>
          <w:lang w:val="en-US"/>
        </w:rPr>
        <w:t>222</w:t>
      </w:r>
      <w:r w:rsidRPr="000C651F">
        <w:rPr>
          <w:iCs/>
          <w:sz w:val="28"/>
        </w:rPr>
        <w:t xml:space="preserve">/QĐ-BQLDA ngày </w:t>
      </w:r>
      <w:r w:rsidRPr="000C651F">
        <w:rPr>
          <w:iCs/>
          <w:sz w:val="28"/>
          <w:lang w:val="en-US"/>
        </w:rPr>
        <w:t>08</w:t>
      </w:r>
      <w:r w:rsidRPr="000C651F">
        <w:rPr>
          <w:iCs/>
          <w:sz w:val="28"/>
        </w:rPr>
        <w:t>/</w:t>
      </w:r>
      <w:r w:rsidRPr="000C651F">
        <w:rPr>
          <w:iCs/>
          <w:sz w:val="28"/>
          <w:lang w:val="en-US"/>
        </w:rPr>
        <w:t>5</w:t>
      </w:r>
      <w:r w:rsidRPr="000C651F">
        <w:rPr>
          <w:iCs/>
          <w:sz w:val="28"/>
        </w:rPr>
        <w:t>/202</w:t>
      </w:r>
      <w:r w:rsidRPr="000C651F">
        <w:rPr>
          <w:iCs/>
          <w:sz w:val="28"/>
          <w:lang w:val="en-US"/>
        </w:rPr>
        <w:t>6</w:t>
      </w:r>
      <w:r w:rsidRPr="000C651F">
        <w:rPr>
          <w:iCs/>
          <w:sz w:val="28"/>
        </w:rPr>
        <w:t xml:space="preserve"> của Giám đốc Ban Quản lý dự án đầu tư xây dựng tỉnh Lạng Sơn phê duyệt Kế hoạch lựa ch</w:t>
      </w:r>
      <w:r w:rsidR="005D579C" w:rsidRPr="000C651F">
        <w:rPr>
          <w:iCs/>
          <w:sz w:val="28"/>
        </w:rPr>
        <w:t>ọn nhà thầu bước chuẩn bị Dự án</w:t>
      </w:r>
      <w:r w:rsidRPr="000C651F">
        <w:rPr>
          <w:iCs/>
          <w:sz w:val="28"/>
        </w:rPr>
        <w:t xml:space="preserve"> </w:t>
      </w:r>
      <w:r w:rsidRPr="000C651F">
        <w:rPr>
          <w:iCs/>
          <w:noProof/>
          <w:sz w:val="28"/>
          <w:szCs w:val="28"/>
          <w:lang w:val="nl-NL"/>
        </w:rPr>
        <w:t>Đầu tư xây dựng Khu tái định cư và dân cư Mai Pha – Yên Trạch.</w:t>
      </w:r>
    </w:p>
    <w:p w14:paraId="1398D064" w14:textId="6E1377FA" w:rsidR="00F01ACC" w:rsidRPr="000C651F" w:rsidRDefault="00F01ACC" w:rsidP="008639E3">
      <w:pPr>
        <w:spacing w:before="120"/>
        <w:ind w:firstLine="709"/>
        <w:jc w:val="both"/>
        <w:rPr>
          <w:iCs/>
          <w:sz w:val="28"/>
          <w:szCs w:val="28"/>
          <w:lang w:val="en-US"/>
        </w:rPr>
      </w:pPr>
      <w:r w:rsidRPr="000C651F">
        <w:rPr>
          <w:iCs/>
          <w:sz w:val="28"/>
          <w:lang w:val="en-US"/>
        </w:rPr>
        <w:t>-</w:t>
      </w:r>
      <w:r w:rsidRPr="000C651F">
        <w:rPr>
          <w:iCs/>
          <w:sz w:val="28"/>
        </w:rPr>
        <w:t xml:space="preserve"> Quyết định số </w:t>
      </w:r>
      <w:r w:rsidRPr="000C651F">
        <w:rPr>
          <w:iCs/>
          <w:sz w:val="28"/>
          <w:szCs w:val="28"/>
          <w:lang w:val="en-US"/>
        </w:rPr>
        <w:t>229</w:t>
      </w:r>
      <w:r w:rsidRPr="000C651F">
        <w:rPr>
          <w:iCs/>
          <w:sz w:val="28"/>
          <w:szCs w:val="28"/>
        </w:rPr>
        <w:t xml:space="preserve">/QĐ-BQLDA ngày </w:t>
      </w:r>
      <w:r w:rsidRPr="000C651F">
        <w:rPr>
          <w:iCs/>
          <w:sz w:val="28"/>
          <w:szCs w:val="28"/>
          <w:lang w:val="en-US"/>
        </w:rPr>
        <w:t>12</w:t>
      </w:r>
      <w:r w:rsidRPr="000C651F">
        <w:rPr>
          <w:iCs/>
          <w:sz w:val="28"/>
          <w:szCs w:val="28"/>
        </w:rPr>
        <w:t>/</w:t>
      </w:r>
      <w:r w:rsidRPr="000C651F">
        <w:rPr>
          <w:iCs/>
          <w:sz w:val="28"/>
          <w:szCs w:val="28"/>
          <w:lang w:val="en-US"/>
        </w:rPr>
        <w:t>5</w:t>
      </w:r>
      <w:r w:rsidRPr="000C651F">
        <w:rPr>
          <w:iCs/>
          <w:sz w:val="28"/>
          <w:szCs w:val="28"/>
        </w:rPr>
        <w:t xml:space="preserve">/2026 </w:t>
      </w:r>
      <w:r w:rsidRPr="000C651F">
        <w:rPr>
          <w:iCs/>
          <w:sz w:val="28"/>
        </w:rPr>
        <w:t>của</w:t>
      </w:r>
      <w:r w:rsidRPr="000C651F">
        <w:rPr>
          <w:iCs/>
          <w:sz w:val="28"/>
          <w:szCs w:val="28"/>
        </w:rPr>
        <w:t xml:space="preserve"> Giám đốc</w:t>
      </w:r>
      <w:r w:rsidRPr="000C651F">
        <w:rPr>
          <w:iCs/>
          <w:sz w:val="28"/>
        </w:rPr>
        <w:t xml:space="preserve"> Ban Quản lý dự</w:t>
      </w:r>
      <w:r w:rsidRPr="000C651F">
        <w:rPr>
          <w:iCs/>
          <w:spacing w:val="-6"/>
          <w:sz w:val="28"/>
        </w:rPr>
        <w:t xml:space="preserve"> </w:t>
      </w:r>
      <w:r w:rsidRPr="000C651F">
        <w:rPr>
          <w:iCs/>
          <w:sz w:val="28"/>
        </w:rPr>
        <w:t>án</w:t>
      </w:r>
      <w:r w:rsidRPr="000C651F">
        <w:rPr>
          <w:iCs/>
          <w:spacing w:val="-6"/>
          <w:sz w:val="28"/>
        </w:rPr>
        <w:t xml:space="preserve"> </w:t>
      </w:r>
      <w:r w:rsidRPr="000C651F">
        <w:rPr>
          <w:iCs/>
          <w:sz w:val="28"/>
        </w:rPr>
        <w:t>đầu</w:t>
      </w:r>
      <w:r w:rsidRPr="000C651F">
        <w:rPr>
          <w:iCs/>
          <w:spacing w:val="-6"/>
          <w:sz w:val="28"/>
        </w:rPr>
        <w:t xml:space="preserve"> </w:t>
      </w:r>
      <w:r w:rsidRPr="000C651F">
        <w:rPr>
          <w:iCs/>
          <w:sz w:val="28"/>
        </w:rPr>
        <w:t>tư</w:t>
      </w:r>
      <w:r w:rsidRPr="000C651F">
        <w:rPr>
          <w:iCs/>
          <w:spacing w:val="-6"/>
          <w:sz w:val="28"/>
        </w:rPr>
        <w:t xml:space="preserve"> </w:t>
      </w:r>
      <w:r w:rsidRPr="000C651F">
        <w:rPr>
          <w:iCs/>
          <w:sz w:val="28"/>
        </w:rPr>
        <w:t>xây</w:t>
      </w:r>
      <w:r w:rsidRPr="000C651F">
        <w:rPr>
          <w:iCs/>
          <w:spacing w:val="-7"/>
          <w:sz w:val="28"/>
        </w:rPr>
        <w:t xml:space="preserve"> </w:t>
      </w:r>
      <w:r w:rsidRPr="000C651F">
        <w:rPr>
          <w:iCs/>
          <w:sz w:val="28"/>
        </w:rPr>
        <w:t>dựng</w:t>
      </w:r>
      <w:r w:rsidRPr="000C651F">
        <w:rPr>
          <w:iCs/>
          <w:spacing w:val="-6"/>
          <w:sz w:val="28"/>
        </w:rPr>
        <w:t xml:space="preserve"> </w:t>
      </w:r>
      <w:r w:rsidRPr="000C651F">
        <w:rPr>
          <w:iCs/>
          <w:sz w:val="28"/>
        </w:rPr>
        <w:t>tỉnh</w:t>
      </w:r>
      <w:r w:rsidRPr="000C651F">
        <w:rPr>
          <w:iCs/>
          <w:spacing w:val="-6"/>
          <w:sz w:val="28"/>
        </w:rPr>
        <w:t xml:space="preserve"> </w:t>
      </w:r>
      <w:r w:rsidRPr="000C651F">
        <w:rPr>
          <w:iCs/>
          <w:sz w:val="28"/>
        </w:rPr>
        <w:t>Lạng</w:t>
      </w:r>
      <w:r w:rsidRPr="000C651F">
        <w:rPr>
          <w:iCs/>
          <w:spacing w:val="-6"/>
          <w:sz w:val="28"/>
        </w:rPr>
        <w:t xml:space="preserve"> </w:t>
      </w:r>
      <w:r w:rsidRPr="000C651F">
        <w:rPr>
          <w:iCs/>
          <w:sz w:val="28"/>
        </w:rPr>
        <w:t>Sơn</w:t>
      </w:r>
      <w:r w:rsidRPr="000C651F">
        <w:rPr>
          <w:iCs/>
          <w:spacing w:val="-6"/>
          <w:sz w:val="28"/>
        </w:rPr>
        <w:t xml:space="preserve"> </w:t>
      </w:r>
      <w:r w:rsidRPr="000C651F">
        <w:rPr>
          <w:iCs/>
          <w:sz w:val="28"/>
        </w:rPr>
        <w:t xml:space="preserve">phê duyệt chỉ định thầu gói thầu Tư vấn lập báo cáo đề xuất chủ trương đầu tư thuộc </w:t>
      </w:r>
      <w:r w:rsidR="005D579C" w:rsidRPr="000C651F">
        <w:rPr>
          <w:iCs/>
          <w:sz w:val="28"/>
          <w:lang w:val="en-US"/>
        </w:rPr>
        <w:t>D</w:t>
      </w:r>
      <w:r w:rsidR="005D579C" w:rsidRPr="000C651F">
        <w:rPr>
          <w:iCs/>
          <w:sz w:val="28"/>
        </w:rPr>
        <w:t>ự án</w:t>
      </w:r>
      <w:r w:rsidRPr="000C651F">
        <w:rPr>
          <w:iCs/>
          <w:sz w:val="28"/>
        </w:rPr>
        <w:t xml:space="preserve"> </w:t>
      </w:r>
      <w:r w:rsidRPr="000C651F">
        <w:rPr>
          <w:iCs/>
          <w:noProof/>
          <w:sz w:val="28"/>
          <w:szCs w:val="28"/>
          <w:lang w:val="nl-NL"/>
        </w:rPr>
        <w:t>Đầu tư xây dựng Khu tái định cư và dân cư Mai Pha – Yên Trạch.</w:t>
      </w:r>
    </w:p>
    <w:p w14:paraId="3641D887" w14:textId="0C4319E7" w:rsidR="00664523" w:rsidRPr="000C651F" w:rsidRDefault="00072AFF" w:rsidP="008639E3">
      <w:pPr>
        <w:pStyle w:val="ListParagraph"/>
        <w:numPr>
          <w:ilvl w:val="0"/>
          <w:numId w:val="2"/>
        </w:numPr>
        <w:tabs>
          <w:tab w:val="left" w:pos="742"/>
        </w:tabs>
        <w:ind w:left="0" w:right="3" w:firstLine="709"/>
        <w:jc w:val="both"/>
        <w:rPr>
          <w:sz w:val="28"/>
          <w:szCs w:val="28"/>
        </w:rPr>
      </w:pPr>
      <w:r w:rsidRPr="000C651F">
        <w:rPr>
          <w:sz w:val="28"/>
          <w:szCs w:val="28"/>
          <w:lang w:val="en-US"/>
        </w:rPr>
        <w:t xml:space="preserve"> </w:t>
      </w:r>
      <w:r w:rsidR="002E4A76" w:rsidRPr="000C651F">
        <w:rPr>
          <w:sz w:val="28"/>
          <w:szCs w:val="28"/>
        </w:rPr>
        <w:t>Theo hợp đồng tư</w:t>
      </w:r>
      <w:r w:rsidR="002E4A76" w:rsidRPr="000C651F">
        <w:rPr>
          <w:spacing w:val="-1"/>
          <w:sz w:val="28"/>
          <w:szCs w:val="28"/>
        </w:rPr>
        <w:t xml:space="preserve"> </w:t>
      </w:r>
      <w:r w:rsidR="002E4A76" w:rsidRPr="000C651F">
        <w:rPr>
          <w:sz w:val="28"/>
          <w:szCs w:val="28"/>
        </w:rPr>
        <w:t xml:space="preserve">vấn đã được ký kết, </w:t>
      </w:r>
      <w:r w:rsidRPr="000C651F">
        <w:rPr>
          <w:sz w:val="28"/>
          <w:szCs w:val="28"/>
          <w:lang w:val="nl-NL"/>
        </w:rPr>
        <w:t>Công ty TNHH Một thành viên Tư vấn thiết kế và Đầu tư xây dựng – Bộ Quốc phòng</w:t>
      </w:r>
      <w:r w:rsidR="002E4A76" w:rsidRPr="000C651F">
        <w:rPr>
          <w:sz w:val="28"/>
          <w:szCs w:val="28"/>
        </w:rPr>
        <w:t xml:space="preserve"> đã tổ chức kiểm tra hiện trường, điều tra thu thập số liệu cơ bản và lập đề xuất chủ trương đầu tư dự án.</w:t>
      </w:r>
    </w:p>
    <w:p w14:paraId="171C7EB9" w14:textId="77777777" w:rsidR="00664523" w:rsidRPr="000C651F" w:rsidRDefault="002E4A76" w:rsidP="008639E3">
      <w:pPr>
        <w:pStyle w:val="Heading1"/>
        <w:tabs>
          <w:tab w:val="left" w:pos="1040"/>
        </w:tabs>
        <w:ind w:firstLine="709"/>
      </w:pPr>
      <w:r w:rsidRPr="000C651F">
        <w:t>DANH</w:t>
      </w:r>
      <w:r w:rsidRPr="000C651F">
        <w:rPr>
          <w:spacing w:val="-3"/>
        </w:rPr>
        <w:t xml:space="preserve"> </w:t>
      </w:r>
      <w:r w:rsidRPr="000C651F">
        <w:t>MỤC</w:t>
      </w:r>
      <w:r w:rsidRPr="000C651F">
        <w:rPr>
          <w:spacing w:val="-2"/>
        </w:rPr>
        <w:t xml:space="preserve"> </w:t>
      </w:r>
      <w:r w:rsidRPr="000C651F">
        <w:t>HỒ</w:t>
      </w:r>
      <w:r w:rsidRPr="000C651F">
        <w:rPr>
          <w:spacing w:val="-3"/>
        </w:rPr>
        <w:t xml:space="preserve"> </w:t>
      </w:r>
      <w:r w:rsidRPr="000C651F">
        <w:t>SƠ</w:t>
      </w:r>
      <w:r w:rsidRPr="000C651F">
        <w:rPr>
          <w:spacing w:val="-3"/>
        </w:rPr>
        <w:t xml:space="preserve"> </w:t>
      </w:r>
      <w:r w:rsidRPr="000C651F">
        <w:t>GỬI</w:t>
      </w:r>
      <w:r w:rsidRPr="000C651F">
        <w:rPr>
          <w:spacing w:val="-1"/>
        </w:rPr>
        <w:t xml:space="preserve"> </w:t>
      </w:r>
      <w:r w:rsidRPr="000C651F">
        <w:rPr>
          <w:spacing w:val="-5"/>
        </w:rPr>
        <w:t>KÈM</w:t>
      </w:r>
    </w:p>
    <w:p w14:paraId="3B364437" w14:textId="3203E2C6" w:rsidR="000A7A82" w:rsidRPr="000C651F" w:rsidRDefault="002E4A76" w:rsidP="008639E3">
      <w:pPr>
        <w:pStyle w:val="Heading2"/>
        <w:spacing w:before="120" w:after="0"/>
        <w:ind w:left="0" w:firstLine="709"/>
        <w:rPr>
          <w:b w:val="0"/>
        </w:rPr>
      </w:pPr>
      <w:r w:rsidRPr="000C651F">
        <w:rPr>
          <w:b w:val="0"/>
        </w:rPr>
        <w:t xml:space="preserve">Báo cáo đề xuất chủ trương đầu tư </w:t>
      </w:r>
      <w:r w:rsidR="00177B22" w:rsidRPr="000C651F">
        <w:rPr>
          <w:b w:val="0"/>
          <w:lang w:val="en-US"/>
        </w:rPr>
        <w:t>D</w:t>
      </w:r>
      <w:r w:rsidRPr="000C651F">
        <w:rPr>
          <w:b w:val="0"/>
        </w:rPr>
        <w:t xml:space="preserve">ự án </w:t>
      </w:r>
      <w:r w:rsidR="00177B22" w:rsidRPr="000C651F">
        <w:rPr>
          <w:b w:val="0"/>
          <w:noProof/>
          <w:lang w:val="nl-NL"/>
        </w:rPr>
        <w:t>Đầu tư xây dựng Khu tái định cư và dân cư Mai Pha – Yên Trạch</w:t>
      </w:r>
      <w:r w:rsidR="00A65113" w:rsidRPr="000C651F">
        <w:rPr>
          <w:b w:val="0"/>
        </w:rPr>
        <w:t>.</w:t>
      </w:r>
    </w:p>
    <w:p w14:paraId="2BE3D6FC" w14:textId="77777777" w:rsidR="000A7A82" w:rsidRPr="000C651F" w:rsidRDefault="000A7A82" w:rsidP="008639E3">
      <w:pPr>
        <w:pStyle w:val="Heading2"/>
        <w:spacing w:before="120" w:after="0"/>
        <w:ind w:left="0" w:firstLine="709"/>
        <w:rPr>
          <w:b w:val="0"/>
        </w:rPr>
      </w:pPr>
      <w:r w:rsidRPr="000C651F">
        <w:rPr>
          <w:b w:val="0"/>
          <w:lang w:val="en-US"/>
        </w:rPr>
        <w:t>Các tài liệu liên quan khác:</w:t>
      </w:r>
    </w:p>
    <w:p w14:paraId="5EBB55B1" w14:textId="1B91FA6E" w:rsidR="00145E8E" w:rsidRPr="000C651F" w:rsidRDefault="000A7A82" w:rsidP="008639E3">
      <w:pPr>
        <w:pStyle w:val="ListParagraph"/>
        <w:numPr>
          <w:ilvl w:val="0"/>
          <w:numId w:val="2"/>
        </w:numPr>
        <w:tabs>
          <w:tab w:val="left" w:pos="742"/>
        </w:tabs>
        <w:ind w:left="0" w:right="3" w:firstLine="709"/>
        <w:jc w:val="both"/>
        <w:rPr>
          <w:sz w:val="28"/>
          <w:szCs w:val="28"/>
        </w:rPr>
      </w:pPr>
      <w:r w:rsidRPr="000C651F">
        <w:rPr>
          <w:sz w:val="28"/>
          <w:szCs w:val="28"/>
          <w:lang w:val="en-US"/>
        </w:rPr>
        <w:t xml:space="preserve"> </w:t>
      </w:r>
      <w:r w:rsidRPr="000C651F">
        <w:rPr>
          <w:sz w:val="28"/>
          <w:szCs w:val="28"/>
        </w:rPr>
        <w:t xml:space="preserve">Bản vẽ thiết kế sơ bộ và </w:t>
      </w:r>
      <w:r w:rsidR="004654C7" w:rsidRPr="000C651F">
        <w:rPr>
          <w:sz w:val="28"/>
          <w:szCs w:val="28"/>
        </w:rPr>
        <w:t>sơ bộ</w:t>
      </w:r>
      <w:r w:rsidRPr="000C651F">
        <w:rPr>
          <w:sz w:val="28"/>
          <w:szCs w:val="28"/>
        </w:rPr>
        <w:t xml:space="preserve"> tổng mức đầu tư dự án</w:t>
      </w:r>
      <w:r w:rsidR="00B57091" w:rsidRPr="000C651F">
        <w:rPr>
          <w:sz w:val="28"/>
          <w:szCs w:val="28"/>
        </w:rPr>
        <w:t>.</w:t>
      </w:r>
      <w:r w:rsidR="00145E8E" w:rsidRPr="000C651F">
        <w:rPr>
          <w:sz w:val="28"/>
          <w:szCs w:val="28"/>
        </w:rPr>
        <w:t xml:space="preserve"> </w:t>
      </w:r>
    </w:p>
    <w:p w14:paraId="53D34077" w14:textId="0D7885F8" w:rsidR="00664523" w:rsidRPr="000C651F" w:rsidRDefault="00145E8E" w:rsidP="008639E3">
      <w:pPr>
        <w:pStyle w:val="ListParagraph"/>
        <w:numPr>
          <w:ilvl w:val="0"/>
          <w:numId w:val="2"/>
        </w:numPr>
        <w:tabs>
          <w:tab w:val="left" w:pos="742"/>
        </w:tabs>
        <w:ind w:left="0" w:right="3" w:firstLine="709"/>
        <w:jc w:val="both"/>
        <w:rPr>
          <w:sz w:val="28"/>
          <w:szCs w:val="28"/>
        </w:rPr>
      </w:pPr>
      <w:r w:rsidRPr="000C651F">
        <w:rPr>
          <w:sz w:val="28"/>
          <w:szCs w:val="28"/>
        </w:rPr>
        <w:t xml:space="preserve"> </w:t>
      </w:r>
      <w:r w:rsidR="002E4A76" w:rsidRPr="000C651F">
        <w:rPr>
          <w:sz w:val="28"/>
          <w:szCs w:val="28"/>
        </w:rPr>
        <w:t>Văn bản pháp lý có liên quan:</w:t>
      </w:r>
    </w:p>
    <w:p w14:paraId="0B2C8D21" w14:textId="42253B72" w:rsidR="00E23692" w:rsidRPr="000C651F" w:rsidRDefault="00E23692" w:rsidP="008639E3">
      <w:pPr>
        <w:pStyle w:val="ListParagraph"/>
        <w:tabs>
          <w:tab w:val="left" w:pos="0"/>
        </w:tabs>
        <w:ind w:left="0" w:right="3" w:firstLine="709"/>
        <w:jc w:val="both"/>
        <w:rPr>
          <w:iCs/>
          <w:sz w:val="28"/>
          <w:szCs w:val="28"/>
          <w:lang w:val="en-US"/>
        </w:rPr>
      </w:pPr>
      <w:r w:rsidRPr="000C651F">
        <w:rPr>
          <w:iCs/>
          <w:sz w:val="28"/>
          <w:szCs w:val="28"/>
          <w:lang w:val="en-US"/>
        </w:rPr>
        <w:t xml:space="preserve">+ </w:t>
      </w:r>
      <w:r w:rsidRPr="000C651F">
        <w:rPr>
          <w:iCs/>
          <w:sz w:val="28"/>
          <w:szCs w:val="28"/>
        </w:rPr>
        <w:t>Quyết định số 236/QĐ-TTg ngày 19/3/2024</w:t>
      </w:r>
      <w:r w:rsidRPr="000C651F">
        <w:rPr>
          <w:iCs/>
          <w:sz w:val="28"/>
          <w:szCs w:val="28"/>
          <w:lang w:val="en-US"/>
        </w:rPr>
        <w:t xml:space="preserve"> về Phê duyệt Quy hoạch tỉnh Lạng Sơn </w:t>
      </w:r>
      <w:r w:rsidR="000474BA" w:rsidRPr="000C651F">
        <w:rPr>
          <w:iCs/>
          <w:sz w:val="28"/>
          <w:szCs w:val="28"/>
          <w:lang w:val="en-US"/>
        </w:rPr>
        <w:t>thời kỳ 2021-2030, tầm nhìn đến</w:t>
      </w:r>
      <w:r w:rsidR="00145E8E" w:rsidRPr="000C651F">
        <w:rPr>
          <w:iCs/>
          <w:sz w:val="28"/>
          <w:szCs w:val="28"/>
          <w:lang w:val="en-US"/>
        </w:rPr>
        <w:t xml:space="preserve"> năm 2050</w:t>
      </w:r>
      <w:r w:rsidR="00937A62" w:rsidRPr="000C651F">
        <w:rPr>
          <w:iCs/>
          <w:sz w:val="28"/>
          <w:szCs w:val="28"/>
          <w:lang w:val="en-US"/>
        </w:rPr>
        <w:t>.</w:t>
      </w:r>
    </w:p>
    <w:p w14:paraId="472ECF7A" w14:textId="542CD876" w:rsidR="00FA7B67" w:rsidRPr="000C651F" w:rsidRDefault="002E4A76" w:rsidP="008639E3">
      <w:pPr>
        <w:pStyle w:val="BodyText"/>
        <w:spacing w:before="120"/>
        <w:ind w:left="0" w:right="3" w:firstLine="709"/>
        <w:jc w:val="both"/>
        <w:rPr>
          <w:spacing w:val="-7"/>
          <w:lang w:val="en-US"/>
        </w:rPr>
      </w:pPr>
      <w:r w:rsidRPr="000C651F">
        <w:t>+</w:t>
      </w:r>
      <w:r w:rsidRPr="000C651F">
        <w:rPr>
          <w:spacing w:val="-17"/>
        </w:rPr>
        <w:t xml:space="preserve"> </w:t>
      </w:r>
      <w:r w:rsidRPr="000C651F">
        <w:t>Nghị</w:t>
      </w:r>
      <w:r w:rsidRPr="000C651F">
        <w:rPr>
          <w:spacing w:val="-17"/>
        </w:rPr>
        <w:t xml:space="preserve"> </w:t>
      </w:r>
      <w:r w:rsidRPr="000C651F">
        <w:t>quyết</w:t>
      </w:r>
      <w:r w:rsidRPr="000C651F">
        <w:rPr>
          <w:spacing w:val="-15"/>
        </w:rPr>
        <w:t xml:space="preserve"> </w:t>
      </w:r>
      <w:r w:rsidRPr="000C651F">
        <w:t>số</w:t>
      </w:r>
      <w:r w:rsidRPr="000C651F">
        <w:rPr>
          <w:spacing w:val="-17"/>
        </w:rPr>
        <w:t xml:space="preserve"> </w:t>
      </w:r>
      <w:r w:rsidR="00A65113" w:rsidRPr="000C651F">
        <w:rPr>
          <w:lang w:val="en-US"/>
        </w:rPr>
        <w:t>70</w:t>
      </w:r>
      <w:r w:rsidRPr="000C651F">
        <w:t>/NQ-HĐND</w:t>
      </w:r>
      <w:r w:rsidRPr="000C651F">
        <w:rPr>
          <w:spacing w:val="-17"/>
        </w:rPr>
        <w:t xml:space="preserve"> </w:t>
      </w:r>
      <w:r w:rsidRPr="000C651F">
        <w:t>ngày</w:t>
      </w:r>
      <w:r w:rsidRPr="000C651F">
        <w:rPr>
          <w:spacing w:val="-18"/>
        </w:rPr>
        <w:t xml:space="preserve"> </w:t>
      </w:r>
      <w:r w:rsidR="00A65113" w:rsidRPr="000C651F">
        <w:rPr>
          <w:lang w:val="en-US"/>
        </w:rPr>
        <w:t>10</w:t>
      </w:r>
      <w:r w:rsidR="00A65113" w:rsidRPr="000C651F">
        <w:t>/1</w:t>
      </w:r>
      <w:r w:rsidR="00A65113" w:rsidRPr="000C651F">
        <w:rPr>
          <w:lang w:val="en-US"/>
        </w:rPr>
        <w:t>2</w:t>
      </w:r>
      <w:r w:rsidRPr="000C651F">
        <w:t>/2025</w:t>
      </w:r>
      <w:r w:rsidRPr="000C651F">
        <w:rPr>
          <w:spacing w:val="-14"/>
        </w:rPr>
        <w:t xml:space="preserve"> </w:t>
      </w:r>
      <w:r w:rsidRPr="000C651F">
        <w:t>của</w:t>
      </w:r>
      <w:r w:rsidRPr="000C651F">
        <w:rPr>
          <w:spacing w:val="-16"/>
        </w:rPr>
        <w:t xml:space="preserve"> </w:t>
      </w:r>
      <w:r w:rsidRPr="000C651F">
        <w:t>Hội</w:t>
      </w:r>
      <w:r w:rsidRPr="000C651F">
        <w:rPr>
          <w:spacing w:val="-17"/>
        </w:rPr>
        <w:t xml:space="preserve"> </w:t>
      </w:r>
      <w:r w:rsidRPr="000C651F">
        <w:t>đồng</w:t>
      </w:r>
      <w:r w:rsidRPr="000C651F">
        <w:rPr>
          <w:spacing w:val="-17"/>
        </w:rPr>
        <w:t xml:space="preserve"> </w:t>
      </w:r>
      <w:r w:rsidRPr="000C651F">
        <w:t>nhân</w:t>
      </w:r>
      <w:r w:rsidRPr="000C651F">
        <w:rPr>
          <w:spacing w:val="-15"/>
        </w:rPr>
        <w:t xml:space="preserve"> </w:t>
      </w:r>
      <w:r w:rsidRPr="000C651F">
        <w:t>dân</w:t>
      </w:r>
      <w:r w:rsidRPr="000C651F">
        <w:rPr>
          <w:spacing w:val="-17"/>
        </w:rPr>
        <w:t xml:space="preserve"> </w:t>
      </w:r>
      <w:r w:rsidRPr="000C651F">
        <w:t>tỉnh Lạng</w:t>
      </w:r>
      <w:r w:rsidRPr="000C651F">
        <w:rPr>
          <w:spacing w:val="-4"/>
        </w:rPr>
        <w:t xml:space="preserve"> </w:t>
      </w:r>
      <w:r w:rsidRPr="000C651F">
        <w:t>Sơn</w:t>
      </w:r>
      <w:r w:rsidRPr="000C651F">
        <w:rPr>
          <w:spacing w:val="-6"/>
        </w:rPr>
        <w:t xml:space="preserve"> </w:t>
      </w:r>
      <w:r w:rsidR="00FA7B67" w:rsidRPr="000C651F">
        <w:rPr>
          <w:rFonts w:cs=".VnTime"/>
          <w:lang w:val="nl-NL"/>
        </w:rPr>
        <w:t>về Kế hoạch đầu tư công năm 2026 tỉnh Lạng Sơn</w:t>
      </w:r>
      <w:r w:rsidR="00937A62" w:rsidRPr="000C651F">
        <w:rPr>
          <w:rFonts w:cs=".VnTime"/>
          <w:lang w:val="nl-NL"/>
        </w:rPr>
        <w:t>.</w:t>
      </w:r>
    </w:p>
    <w:p w14:paraId="69DA66C4" w14:textId="594DA3B7" w:rsidR="00FA7B67" w:rsidRPr="000C651F" w:rsidRDefault="00FA7B67" w:rsidP="008639E3">
      <w:pPr>
        <w:pStyle w:val="BodyText"/>
        <w:spacing w:before="120"/>
        <w:ind w:left="0" w:right="3" w:firstLine="709"/>
        <w:jc w:val="both"/>
        <w:rPr>
          <w:spacing w:val="-1"/>
          <w:lang w:val="en-US"/>
        </w:rPr>
      </w:pPr>
      <w:r w:rsidRPr="000C651F">
        <w:t>+ Quyết định số 2</w:t>
      </w:r>
      <w:r w:rsidRPr="000C651F">
        <w:rPr>
          <w:lang w:val="en-US"/>
        </w:rPr>
        <w:t>688</w:t>
      </w:r>
      <w:r w:rsidRPr="000C651F">
        <w:t>/QĐ-UBND ngày 1</w:t>
      </w:r>
      <w:r w:rsidRPr="000C651F">
        <w:rPr>
          <w:lang w:val="en-US"/>
        </w:rPr>
        <w:t>5</w:t>
      </w:r>
      <w:r w:rsidRPr="000C651F">
        <w:t>/1</w:t>
      </w:r>
      <w:r w:rsidRPr="000C651F">
        <w:rPr>
          <w:lang w:val="en-US"/>
        </w:rPr>
        <w:t>2</w:t>
      </w:r>
      <w:r w:rsidR="002E4A76" w:rsidRPr="000C651F">
        <w:t>/2025 của Ủy ban nhân dân tỉnh</w:t>
      </w:r>
      <w:r w:rsidR="002E4A76" w:rsidRPr="000C651F">
        <w:rPr>
          <w:spacing w:val="-1"/>
        </w:rPr>
        <w:t xml:space="preserve"> </w:t>
      </w:r>
      <w:r w:rsidR="002E4A76" w:rsidRPr="000C651F">
        <w:t>Lạng</w:t>
      </w:r>
      <w:r w:rsidR="002E4A76" w:rsidRPr="000C651F">
        <w:rPr>
          <w:spacing w:val="-1"/>
        </w:rPr>
        <w:t xml:space="preserve"> </w:t>
      </w:r>
      <w:r w:rsidR="002E4A76" w:rsidRPr="000C651F">
        <w:t>Sơn</w:t>
      </w:r>
      <w:r w:rsidR="002E4A76" w:rsidRPr="000C651F">
        <w:rPr>
          <w:spacing w:val="-4"/>
        </w:rPr>
        <w:t xml:space="preserve"> </w:t>
      </w:r>
      <w:r w:rsidR="002E4A76" w:rsidRPr="000C651F">
        <w:t>về</w:t>
      </w:r>
      <w:r w:rsidR="002E4A76" w:rsidRPr="000C651F">
        <w:rPr>
          <w:spacing w:val="-3"/>
        </w:rPr>
        <w:t xml:space="preserve"> </w:t>
      </w:r>
      <w:r w:rsidR="002E4A76" w:rsidRPr="000C651F">
        <w:t>việc</w:t>
      </w:r>
      <w:r w:rsidR="002E4A76" w:rsidRPr="000C651F">
        <w:rPr>
          <w:spacing w:val="-2"/>
        </w:rPr>
        <w:t xml:space="preserve"> </w:t>
      </w:r>
      <w:r w:rsidR="002E4A76" w:rsidRPr="000C651F">
        <w:t>giao</w:t>
      </w:r>
      <w:r w:rsidRPr="000C651F">
        <w:rPr>
          <w:rFonts w:cs=".VnTime"/>
          <w:i/>
          <w:lang w:val="nl-NL"/>
        </w:rPr>
        <w:t xml:space="preserve"> </w:t>
      </w:r>
      <w:r w:rsidRPr="000C651F">
        <w:rPr>
          <w:rFonts w:cs=".VnTime"/>
          <w:lang w:val="nl-NL"/>
        </w:rPr>
        <w:t>chỉ tiêu kế hoạch phát triển kinh tế - xã hội và dự toán ngân sách nhà nước năm 2026</w:t>
      </w:r>
      <w:r w:rsidR="00937A62" w:rsidRPr="000C651F">
        <w:rPr>
          <w:rFonts w:cs=".VnTime"/>
          <w:lang w:val="nl-NL"/>
        </w:rPr>
        <w:t>.</w:t>
      </w:r>
    </w:p>
    <w:p w14:paraId="7AA5592C" w14:textId="77777777" w:rsidR="000474BA" w:rsidRPr="000C651F" w:rsidRDefault="000474BA" w:rsidP="008639E3">
      <w:pPr>
        <w:pStyle w:val="ListParagraph"/>
        <w:ind w:left="0" w:right="3" w:firstLine="709"/>
        <w:jc w:val="both"/>
        <w:rPr>
          <w:sz w:val="28"/>
          <w:szCs w:val="28"/>
          <w:lang w:val="en-US"/>
        </w:rPr>
      </w:pPr>
      <w:r w:rsidRPr="000C651F">
        <w:rPr>
          <w:sz w:val="28"/>
          <w:szCs w:val="28"/>
          <w:lang w:val="en-US"/>
        </w:rPr>
        <w:t xml:space="preserve">+ </w:t>
      </w:r>
      <w:r w:rsidRPr="000C651F">
        <w:rPr>
          <w:sz w:val="28"/>
          <w:szCs w:val="28"/>
        </w:rPr>
        <w:t xml:space="preserve">Quyết định số 339/QĐ-UBND ngày 28/02/2026 của UBND tỉnh Lạng </w:t>
      </w:r>
      <w:r w:rsidRPr="000C651F">
        <w:rPr>
          <w:sz w:val="28"/>
          <w:szCs w:val="28"/>
          <w:lang w:val="en-US"/>
        </w:rPr>
        <w:lastRenderedPageBreak/>
        <w:t>Sơn về Phê duyệt điều chỉnh Quy hoạch tỉnh Lạng Sơn thời kỳ 2021-2030, tầm nhìn đến năm 2050.</w:t>
      </w:r>
    </w:p>
    <w:p w14:paraId="17D7D14D" w14:textId="77777777" w:rsidR="00937A62" w:rsidRPr="000C651F" w:rsidRDefault="00937A62" w:rsidP="008639E3">
      <w:pPr>
        <w:autoSpaceDE/>
        <w:autoSpaceDN/>
        <w:spacing w:before="120"/>
        <w:ind w:firstLine="709"/>
        <w:jc w:val="both"/>
        <w:rPr>
          <w:rFonts w:eastAsiaTheme="minorEastAsia"/>
          <w:sz w:val="28"/>
          <w:szCs w:val="28"/>
          <w:lang w:val="en-US"/>
        </w:rPr>
      </w:pPr>
      <w:r w:rsidRPr="000C651F">
        <w:rPr>
          <w:rFonts w:eastAsiaTheme="minorEastAsia"/>
          <w:sz w:val="28"/>
          <w:szCs w:val="28"/>
          <w:lang w:val="en-US"/>
        </w:rPr>
        <w:t xml:space="preserve">+ </w:t>
      </w:r>
      <w:r w:rsidRPr="000C651F">
        <w:rPr>
          <w:sz w:val="28"/>
          <w:szCs w:val="28"/>
          <w:lang w:val="en-US"/>
        </w:rPr>
        <w:t>Quyết định số 628/QĐ-UBND ngày 15/5/2026 của UBND phường Đông Kinh phê duyệt điều chỉnh cục bộ Quy hoạch phân khu phía Đông Nam thành phố Lạng Sơn, tỉnh Lạng Sơn, tỷ lệ 1/2.000</w:t>
      </w:r>
      <w:r w:rsidRPr="000C651F">
        <w:rPr>
          <w:rFonts w:eastAsiaTheme="minorEastAsia"/>
          <w:sz w:val="28"/>
          <w:szCs w:val="28"/>
          <w:lang w:val="en-US"/>
        </w:rPr>
        <w:t>.</w:t>
      </w:r>
    </w:p>
    <w:p w14:paraId="345AE35F" w14:textId="66EE1B50" w:rsidR="00664523" w:rsidRPr="000C651F" w:rsidRDefault="002E4A76" w:rsidP="008639E3">
      <w:pPr>
        <w:tabs>
          <w:tab w:val="left" w:pos="742"/>
        </w:tabs>
        <w:spacing w:before="120"/>
        <w:ind w:firstLine="709"/>
        <w:jc w:val="both"/>
        <w:rPr>
          <w:sz w:val="28"/>
          <w:szCs w:val="28"/>
          <w:lang w:val="en-US"/>
        </w:rPr>
      </w:pPr>
      <w:r w:rsidRPr="000C651F">
        <w:rPr>
          <w:sz w:val="28"/>
          <w:szCs w:val="28"/>
        </w:rPr>
        <w:t>Ban</w:t>
      </w:r>
      <w:r w:rsidRPr="000C651F">
        <w:rPr>
          <w:spacing w:val="-6"/>
          <w:sz w:val="28"/>
          <w:szCs w:val="28"/>
        </w:rPr>
        <w:t xml:space="preserve"> </w:t>
      </w:r>
      <w:r w:rsidRPr="000C651F">
        <w:rPr>
          <w:sz w:val="28"/>
          <w:szCs w:val="28"/>
        </w:rPr>
        <w:t>Quản</w:t>
      </w:r>
      <w:r w:rsidRPr="000C651F">
        <w:rPr>
          <w:spacing w:val="-8"/>
          <w:sz w:val="28"/>
          <w:szCs w:val="28"/>
        </w:rPr>
        <w:t xml:space="preserve"> </w:t>
      </w:r>
      <w:r w:rsidRPr="000C651F">
        <w:rPr>
          <w:sz w:val="28"/>
          <w:szCs w:val="28"/>
        </w:rPr>
        <w:t>lý</w:t>
      </w:r>
      <w:r w:rsidRPr="000C651F">
        <w:rPr>
          <w:spacing w:val="-8"/>
          <w:sz w:val="28"/>
          <w:szCs w:val="28"/>
        </w:rPr>
        <w:t xml:space="preserve"> </w:t>
      </w:r>
      <w:r w:rsidRPr="000C651F">
        <w:rPr>
          <w:sz w:val="28"/>
          <w:szCs w:val="28"/>
        </w:rPr>
        <w:t>dự</w:t>
      </w:r>
      <w:r w:rsidRPr="000C651F">
        <w:rPr>
          <w:spacing w:val="-8"/>
          <w:sz w:val="28"/>
          <w:szCs w:val="28"/>
        </w:rPr>
        <w:t xml:space="preserve"> </w:t>
      </w:r>
      <w:r w:rsidRPr="000C651F">
        <w:rPr>
          <w:sz w:val="28"/>
          <w:szCs w:val="28"/>
        </w:rPr>
        <w:t>án</w:t>
      </w:r>
      <w:r w:rsidRPr="000C651F">
        <w:rPr>
          <w:spacing w:val="-8"/>
          <w:sz w:val="28"/>
          <w:szCs w:val="28"/>
        </w:rPr>
        <w:t xml:space="preserve"> </w:t>
      </w:r>
      <w:r w:rsidRPr="000C651F">
        <w:rPr>
          <w:sz w:val="28"/>
          <w:szCs w:val="28"/>
        </w:rPr>
        <w:t>đầu</w:t>
      </w:r>
      <w:r w:rsidRPr="000C651F">
        <w:rPr>
          <w:spacing w:val="-6"/>
          <w:sz w:val="28"/>
          <w:szCs w:val="28"/>
        </w:rPr>
        <w:t xml:space="preserve"> </w:t>
      </w:r>
      <w:r w:rsidRPr="000C651F">
        <w:rPr>
          <w:sz w:val="28"/>
          <w:szCs w:val="28"/>
        </w:rPr>
        <w:t>tư</w:t>
      </w:r>
      <w:r w:rsidRPr="000C651F">
        <w:rPr>
          <w:spacing w:val="-8"/>
          <w:sz w:val="28"/>
          <w:szCs w:val="28"/>
        </w:rPr>
        <w:t xml:space="preserve"> </w:t>
      </w:r>
      <w:r w:rsidRPr="000C651F">
        <w:rPr>
          <w:sz w:val="28"/>
          <w:szCs w:val="28"/>
        </w:rPr>
        <w:t>xây</w:t>
      </w:r>
      <w:r w:rsidRPr="000C651F">
        <w:rPr>
          <w:spacing w:val="-10"/>
          <w:sz w:val="28"/>
          <w:szCs w:val="28"/>
        </w:rPr>
        <w:t xml:space="preserve"> </w:t>
      </w:r>
      <w:r w:rsidRPr="000C651F">
        <w:rPr>
          <w:sz w:val="28"/>
          <w:szCs w:val="28"/>
        </w:rPr>
        <w:t>dựng</w:t>
      </w:r>
      <w:r w:rsidR="00145E8E" w:rsidRPr="000C651F">
        <w:rPr>
          <w:sz w:val="28"/>
          <w:szCs w:val="28"/>
          <w:lang w:val="en-US"/>
        </w:rPr>
        <w:t xml:space="preserve"> kính</w:t>
      </w:r>
      <w:r w:rsidR="00145E8E" w:rsidRPr="000C651F">
        <w:rPr>
          <w:spacing w:val="-6"/>
          <w:sz w:val="28"/>
          <w:szCs w:val="28"/>
          <w:lang w:val="en-US"/>
        </w:rPr>
        <w:t xml:space="preserve"> </w:t>
      </w:r>
      <w:r w:rsidRPr="000C651F">
        <w:rPr>
          <w:sz w:val="28"/>
          <w:szCs w:val="28"/>
        </w:rPr>
        <w:t>trình</w:t>
      </w:r>
      <w:r w:rsidRPr="000C651F">
        <w:rPr>
          <w:spacing w:val="-5"/>
          <w:sz w:val="28"/>
          <w:szCs w:val="28"/>
        </w:rPr>
        <w:t xml:space="preserve"> </w:t>
      </w:r>
      <w:r w:rsidRPr="000C651F">
        <w:rPr>
          <w:sz w:val="28"/>
          <w:szCs w:val="28"/>
        </w:rPr>
        <w:t>Ủy</w:t>
      </w:r>
      <w:r w:rsidRPr="000C651F">
        <w:rPr>
          <w:spacing w:val="-10"/>
          <w:sz w:val="28"/>
          <w:szCs w:val="28"/>
        </w:rPr>
        <w:t xml:space="preserve"> </w:t>
      </w:r>
      <w:r w:rsidRPr="000C651F">
        <w:rPr>
          <w:sz w:val="28"/>
          <w:szCs w:val="28"/>
        </w:rPr>
        <w:t>ban</w:t>
      </w:r>
      <w:r w:rsidRPr="000C651F">
        <w:rPr>
          <w:spacing w:val="-6"/>
          <w:sz w:val="28"/>
          <w:szCs w:val="28"/>
        </w:rPr>
        <w:t xml:space="preserve"> </w:t>
      </w:r>
      <w:r w:rsidRPr="000C651F">
        <w:rPr>
          <w:sz w:val="28"/>
          <w:szCs w:val="28"/>
        </w:rPr>
        <w:t>nhân</w:t>
      </w:r>
      <w:r w:rsidRPr="000C651F">
        <w:rPr>
          <w:spacing w:val="-8"/>
          <w:sz w:val="28"/>
          <w:szCs w:val="28"/>
        </w:rPr>
        <w:t xml:space="preserve"> </w:t>
      </w:r>
      <w:r w:rsidRPr="000C651F">
        <w:rPr>
          <w:sz w:val="28"/>
          <w:szCs w:val="28"/>
        </w:rPr>
        <w:t>dân</w:t>
      </w:r>
      <w:r w:rsidRPr="000C651F">
        <w:rPr>
          <w:spacing w:val="-6"/>
          <w:sz w:val="28"/>
          <w:szCs w:val="28"/>
        </w:rPr>
        <w:t xml:space="preserve"> </w:t>
      </w:r>
      <w:r w:rsidRPr="000C651F">
        <w:rPr>
          <w:sz w:val="28"/>
          <w:szCs w:val="28"/>
        </w:rPr>
        <w:t>tỉnh</w:t>
      </w:r>
      <w:r w:rsidRPr="000C651F">
        <w:rPr>
          <w:spacing w:val="-8"/>
          <w:sz w:val="28"/>
          <w:szCs w:val="28"/>
        </w:rPr>
        <w:t xml:space="preserve"> </w:t>
      </w:r>
      <w:r w:rsidRPr="000C651F">
        <w:rPr>
          <w:sz w:val="28"/>
          <w:szCs w:val="28"/>
        </w:rPr>
        <w:t>xem</w:t>
      </w:r>
      <w:r w:rsidRPr="000C651F">
        <w:rPr>
          <w:spacing w:val="-11"/>
          <w:sz w:val="28"/>
          <w:szCs w:val="28"/>
        </w:rPr>
        <w:t xml:space="preserve"> </w:t>
      </w:r>
      <w:r w:rsidRPr="000C651F">
        <w:rPr>
          <w:sz w:val="28"/>
          <w:szCs w:val="28"/>
        </w:rPr>
        <w:t>xét,</w:t>
      </w:r>
      <w:r w:rsidRPr="000C651F">
        <w:rPr>
          <w:spacing w:val="-7"/>
          <w:sz w:val="28"/>
          <w:szCs w:val="28"/>
        </w:rPr>
        <w:t xml:space="preserve"> </w:t>
      </w:r>
      <w:r w:rsidRPr="000C651F">
        <w:rPr>
          <w:sz w:val="28"/>
          <w:szCs w:val="28"/>
        </w:rPr>
        <w:t>phê duyệt</w:t>
      </w:r>
      <w:r w:rsidRPr="000C651F">
        <w:rPr>
          <w:spacing w:val="-7"/>
          <w:sz w:val="28"/>
          <w:szCs w:val="28"/>
        </w:rPr>
        <w:t xml:space="preserve"> </w:t>
      </w:r>
      <w:r w:rsidRPr="000C651F">
        <w:rPr>
          <w:sz w:val="28"/>
          <w:szCs w:val="28"/>
        </w:rPr>
        <w:t>chủ</w:t>
      </w:r>
      <w:r w:rsidRPr="000C651F">
        <w:rPr>
          <w:spacing w:val="-9"/>
          <w:sz w:val="28"/>
          <w:szCs w:val="28"/>
        </w:rPr>
        <w:t xml:space="preserve"> </w:t>
      </w:r>
      <w:r w:rsidRPr="000C651F">
        <w:rPr>
          <w:sz w:val="28"/>
          <w:szCs w:val="28"/>
        </w:rPr>
        <w:t>trương</w:t>
      </w:r>
      <w:r w:rsidRPr="000C651F">
        <w:rPr>
          <w:spacing w:val="-9"/>
          <w:sz w:val="28"/>
          <w:szCs w:val="28"/>
        </w:rPr>
        <w:t xml:space="preserve"> </w:t>
      </w:r>
      <w:r w:rsidRPr="000C651F">
        <w:rPr>
          <w:sz w:val="28"/>
          <w:szCs w:val="28"/>
        </w:rPr>
        <w:t>đầu</w:t>
      </w:r>
      <w:r w:rsidRPr="000C651F">
        <w:rPr>
          <w:spacing w:val="-7"/>
          <w:sz w:val="28"/>
          <w:szCs w:val="28"/>
        </w:rPr>
        <w:t xml:space="preserve"> </w:t>
      </w:r>
      <w:r w:rsidRPr="000C651F">
        <w:rPr>
          <w:sz w:val="28"/>
          <w:szCs w:val="28"/>
        </w:rPr>
        <w:t>tư</w:t>
      </w:r>
      <w:r w:rsidRPr="000C651F">
        <w:rPr>
          <w:spacing w:val="-9"/>
          <w:sz w:val="28"/>
          <w:szCs w:val="28"/>
        </w:rPr>
        <w:t xml:space="preserve"> </w:t>
      </w:r>
      <w:r w:rsidR="00937A62" w:rsidRPr="000C651F">
        <w:rPr>
          <w:sz w:val="28"/>
          <w:szCs w:val="28"/>
          <w:lang w:val="en-US"/>
        </w:rPr>
        <w:t>D</w:t>
      </w:r>
      <w:r w:rsidRPr="000C651F">
        <w:rPr>
          <w:sz w:val="28"/>
          <w:szCs w:val="28"/>
        </w:rPr>
        <w:t>ự</w:t>
      </w:r>
      <w:r w:rsidRPr="000C651F">
        <w:rPr>
          <w:spacing w:val="-9"/>
          <w:sz w:val="28"/>
          <w:szCs w:val="28"/>
        </w:rPr>
        <w:t xml:space="preserve"> </w:t>
      </w:r>
      <w:r w:rsidRPr="000C651F">
        <w:rPr>
          <w:sz w:val="28"/>
          <w:szCs w:val="28"/>
        </w:rPr>
        <w:t>án</w:t>
      </w:r>
      <w:r w:rsidR="00FA7B67" w:rsidRPr="000C651F">
        <w:rPr>
          <w:rFonts w:eastAsiaTheme="minorEastAsia"/>
          <w:sz w:val="28"/>
          <w:szCs w:val="28"/>
          <w:lang w:val="en-US"/>
        </w:rPr>
        <w:t xml:space="preserve"> </w:t>
      </w:r>
      <w:r w:rsidR="00937A62" w:rsidRPr="000C651F">
        <w:rPr>
          <w:sz w:val="28"/>
          <w:szCs w:val="28"/>
        </w:rPr>
        <w:t xml:space="preserve">Đầu tư xây dựng Khu tái định cư và dân cư Mai Pha – Yên Trạch </w:t>
      </w:r>
      <w:r w:rsidRPr="000C651F">
        <w:rPr>
          <w:sz w:val="28"/>
          <w:szCs w:val="28"/>
        </w:rPr>
        <w:t>với các nội dung nêu trên.</w:t>
      </w:r>
      <w:r w:rsidR="00937A62" w:rsidRPr="000C651F">
        <w:rPr>
          <w:sz w:val="28"/>
          <w:szCs w:val="28"/>
          <w:lang w:val="en-US"/>
        </w:rPr>
        <w:t>/.</w:t>
      </w:r>
    </w:p>
    <w:p w14:paraId="2CE2F9E8" w14:textId="40076484" w:rsidR="008639E3" w:rsidRDefault="00B45B6E" w:rsidP="00E41C62">
      <w:pPr>
        <w:tabs>
          <w:tab w:val="left" w:pos="742"/>
        </w:tabs>
        <w:spacing w:before="120"/>
        <w:ind w:firstLine="709"/>
        <w:jc w:val="both"/>
        <w:rPr>
          <w:sz w:val="28"/>
          <w:szCs w:val="28"/>
          <w:lang w:val="en-US"/>
        </w:rPr>
      </w:pPr>
      <w:r w:rsidRPr="00E41C62">
        <w:rPr>
          <w:sz w:val="28"/>
          <w:szCs w:val="28"/>
          <w:lang w:val="en-US"/>
        </w:rPr>
        <w:t>(</w:t>
      </w:r>
      <w:r w:rsidR="005E7E2D" w:rsidRPr="00E41C62">
        <w:rPr>
          <w:i/>
          <w:iCs/>
          <w:sz w:val="28"/>
          <w:szCs w:val="28"/>
          <w:lang w:val="en-US"/>
        </w:rPr>
        <w:t xml:space="preserve">Tài liệu </w:t>
      </w:r>
      <w:r w:rsidRPr="00E41C62">
        <w:rPr>
          <w:i/>
          <w:iCs/>
          <w:sz w:val="28"/>
          <w:szCs w:val="28"/>
          <w:lang w:val="en-US"/>
        </w:rPr>
        <w:t>Bản vẽ và dự toán</w:t>
      </w:r>
      <w:r w:rsidR="005E7E2D" w:rsidRPr="00E41C62">
        <w:rPr>
          <w:i/>
          <w:iCs/>
          <w:sz w:val="28"/>
          <w:szCs w:val="28"/>
          <w:lang w:val="en-US"/>
        </w:rPr>
        <w:t xml:space="preserve"> gửi kèm theo đường link sau:</w:t>
      </w:r>
      <w:r w:rsidR="00E41C62" w:rsidRPr="00E41C62">
        <w:rPr>
          <w:i/>
          <w:iCs/>
          <w:sz w:val="28"/>
          <w:szCs w:val="28"/>
          <w:lang w:val="en-US"/>
        </w:rPr>
        <w:t xml:space="preserve"> </w:t>
      </w:r>
      <w:hyperlink r:id="rId7" w:history="1">
        <w:r w:rsidR="00E41C62" w:rsidRPr="0031061D">
          <w:rPr>
            <w:rStyle w:val="Hyperlink"/>
            <w:sz w:val="28"/>
            <w:szCs w:val="28"/>
            <w:lang w:val="en-US"/>
          </w:rPr>
          <w:t>https://drive.google.com/file/d/16JizHYxhFFKkChrD9lMGWv-Se8B-rE0Y/view?usp=sharing</w:t>
        </w:r>
      </w:hyperlink>
      <w:r w:rsidR="00E41C62" w:rsidRPr="00E41C62">
        <w:rPr>
          <w:sz w:val="28"/>
          <w:szCs w:val="28"/>
          <w:lang w:val="en-US"/>
        </w:rPr>
        <w:t>)</w:t>
      </w:r>
    </w:p>
    <w:p w14:paraId="59AE6818" w14:textId="77777777" w:rsidR="00E41C62" w:rsidRDefault="00E41C62" w:rsidP="00E41C62">
      <w:pPr>
        <w:tabs>
          <w:tab w:val="left" w:pos="742"/>
        </w:tabs>
        <w:ind w:firstLine="709"/>
        <w:jc w:val="center"/>
        <w:rPr>
          <w:sz w:val="28"/>
          <w:szCs w:val="28"/>
          <w:lang w:val="en-US"/>
        </w:rPr>
      </w:pPr>
    </w:p>
    <w:tbl>
      <w:tblPr>
        <w:tblW w:w="0" w:type="auto"/>
        <w:tblInd w:w="108" w:type="dxa"/>
        <w:tblCellMar>
          <w:left w:w="0" w:type="dxa"/>
          <w:right w:w="0" w:type="dxa"/>
        </w:tblCellMar>
        <w:tblLook w:val="04A0" w:firstRow="1" w:lastRow="0" w:firstColumn="1" w:lastColumn="0" w:noHBand="0" w:noVBand="1"/>
      </w:tblPr>
      <w:tblGrid>
        <w:gridCol w:w="4622"/>
        <w:gridCol w:w="4342"/>
      </w:tblGrid>
      <w:tr w:rsidR="000C651F" w:rsidRPr="000C651F" w14:paraId="5F041DD9" w14:textId="77777777" w:rsidTr="007F611E">
        <w:trPr>
          <w:trHeight w:val="179"/>
        </w:trPr>
        <w:tc>
          <w:tcPr>
            <w:tcW w:w="4622" w:type="dxa"/>
            <w:tcMar>
              <w:top w:w="0" w:type="dxa"/>
              <w:left w:w="108" w:type="dxa"/>
              <w:bottom w:w="0" w:type="dxa"/>
              <w:right w:w="108" w:type="dxa"/>
            </w:tcMar>
          </w:tcPr>
          <w:p w14:paraId="1391F592" w14:textId="32181953" w:rsidR="00EA4642" w:rsidRPr="000C651F" w:rsidRDefault="00EA4642" w:rsidP="001A3A90">
            <w:pPr>
              <w:autoSpaceDE/>
              <w:autoSpaceDN/>
              <w:jc w:val="both"/>
              <w:rPr>
                <w:szCs w:val="24"/>
                <w:lang w:val="it-IT"/>
              </w:rPr>
            </w:pPr>
          </w:p>
        </w:tc>
        <w:tc>
          <w:tcPr>
            <w:tcW w:w="4342" w:type="dxa"/>
            <w:tcMar>
              <w:top w:w="0" w:type="dxa"/>
              <w:left w:w="108" w:type="dxa"/>
              <w:bottom w:w="0" w:type="dxa"/>
              <w:right w:w="108" w:type="dxa"/>
            </w:tcMar>
          </w:tcPr>
          <w:p w14:paraId="508A26EC" w14:textId="719269C8" w:rsidR="00EA4642" w:rsidRPr="000C651F" w:rsidRDefault="00EA4642" w:rsidP="001A3A90">
            <w:pPr>
              <w:autoSpaceDE/>
              <w:autoSpaceDN/>
              <w:jc w:val="center"/>
              <w:rPr>
                <w:b/>
                <w:bCs/>
                <w:sz w:val="28"/>
                <w:szCs w:val="24"/>
                <w:lang w:val="it-IT"/>
              </w:rPr>
            </w:pPr>
            <w:r w:rsidRPr="000C651F">
              <w:rPr>
                <w:b/>
                <w:bCs/>
                <w:sz w:val="28"/>
                <w:szCs w:val="24"/>
                <w:lang w:val="it-IT"/>
              </w:rPr>
              <w:t>KT. GIÁM ĐỐC</w:t>
            </w:r>
          </w:p>
        </w:tc>
      </w:tr>
      <w:tr w:rsidR="004C52A8" w:rsidRPr="000C651F" w14:paraId="31E91817" w14:textId="77777777" w:rsidTr="007F611E">
        <w:trPr>
          <w:trHeight w:val="2264"/>
        </w:trPr>
        <w:tc>
          <w:tcPr>
            <w:tcW w:w="4622" w:type="dxa"/>
            <w:tcMar>
              <w:top w:w="0" w:type="dxa"/>
              <w:left w:w="108" w:type="dxa"/>
              <w:bottom w:w="0" w:type="dxa"/>
              <w:right w:w="108" w:type="dxa"/>
            </w:tcMar>
          </w:tcPr>
          <w:p w14:paraId="61905D44" w14:textId="77777777" w:rsidR="004C52A8" w:rsidRPr="000C651F" w:rsidRDefault="004C52A8" w:rsidP="001A3A90">
            <w:pPr>
              <w:autoSpaceDE/>
              <w:autoSpaceDN/>
              <w:jc w:val="both"/>
              <w:rPr>
                <w:b/>
                <w:bCs/>
                <w:i/>
                <w:iCs/>
                <w:sz w:val="24"/>
                <w:szCs w:val="24"/>
                <w:lang w:val="vi-VN"/>
              </w:rPr>
            </w:pPr>
            <w:r w:rsidRPr="000C651F">
              <w:rPr>
                <w:lang w:val="it-IT"/>
              </w:rPr>
              <w:t> </w:t>
            </w:r>
            <w:r w:rsidRPr="000C651F">
              <w:rPr>
                <w:b/>
                <w:bCs/>
                <w:i/>
                <w:iCs/>
                <w:sz w:val="24"/>
                <w:szCs w:val="24"/>
                <w:lang w:val="vi-VN"/>
              </w:rPr>
              <w:t>Nơi nhận:</w:t>
            </w:r>
          </w:p>
          <w:p w14:paraId="7A56EAEB" w14:textId="77777777" w:rsidR="004C52A8" w:rsidRPr="000C651F" w:rsidRDefault="004C52A8" w:rsidP="001A3A90">
            <w:pPr>
              <w:autoSpaceDE/>
              <w:autoSpaceDN/>
              <w:jc w:val="both"/>
              <w:rPr>
                <w:sz w:val="24"/>
                <w:szCs w:val="24"/>
                <w:lang w:val="it-IT"/>
              </w:rPr>
            </w:pPr>
            <w:r w:rsidRPr="000C651F">
              <w:rPr>
                <w:sz w:val="24"/>
                <w:szCs w:val="24"/>
                <w:lang w:val="it-IT"/>
              </w:rPr>
              <w:t>- Như trên;</w:t>
            </w:r>
          </w:p>
          <w:p w14:paraId="737F24D1" w14:textId="77777777" w:rsidR="004C52A8" w:rsidRPr="000C651F" w:rsidRDefault="004C52A8" w:rsidP="001A3A90">
            <w:pPr>
              <w:autoSpaceDE/>
              <w:autoSpaceDN/>
              <w:jc w:val="both"/>
              <w:rPr>
                <w:sz w:val="24"/>
                <w:szCs w:val="24"/>
                <w:lang w:val="it-IT"/>
              </w:rPr>
            </w:pPr>
            <w:r w:rsidRPr="000C651F">
              <w:rPr>
                <w:sz w:val="24"/>
                <w:szCs w:val="24"/>
                <w:lang w:val="it-IT"/>
              </w:rPr>
              <w:t>- Sở Tài chính (thẩm định);</w:t>
            </w:r>
          </w:p>
          <w:p w14:paraId="6FB4520B" w14:textId="77777777" w:rsidR="004C52A8" w:rsidRPr="000C651F" w:rsidRDefault="004C52A8" w:rsidP="001A3A90">
            <w:pPr>
              <w:autoSpaceDE/>
              <w:autoSpaceDN/>
              <w:jc w:val="both"/>
              <w:rPr>
                <w:sz w:val="24"/>
                <w:szCs w:val="24"/>
                <w:lang w:val="it-IT"/>
              </w:rPr>
            </w:pPr>
            <w:r w:rsidRPr="000C651F">
              <w:rPr>
                <w:sz w:val="24"/>
                <w:szCs w:val="24"/>
                <w:lang w:val="it-IT"/>
              </w:rPr>
              <w:t>- Lãnh đạo Ban;</w:t>
            </w:r>
          </w:p>
          <w:p w14:paraId="73BC7464" w14:textId="18F11326" w:rsidR="004C52A8" w:rsidRPr="000C651F" w:rsidRDefault="004C52A8" w:rsidP="001A3A90">
            <w:pPr>
              <w:autoSpaceDE/>
              <w:autoSpaceDN/>
              <w:jc w:val="both"/>
              <w:rPr>
                <w:sz w:val="24"/>
                <w:szCs w:val="24"/>
                <w:lang w:val="it-IT"/>
              </w:rPr>
            </w:pPr>
            <w:r w:rsidRPr="000C651F">
              <w:rPr>
                <w:sz w:val="24"/>
                <w:szCs w:val="24"/>
                <w:lang w:val="it-IT"/>
              </w:rPr>
              <w:t>- Các Phòng: KHTH, QLDA3;</w:t>
            </w:r>
          </w:p>
          <w:p w14:paraId="6E4CA75B" w14:textId="1FCA1F09" w:rsidR="004C52A8" w:rsidRPr="000C651F" w:rsidRDefault="004C52A8" w:rsidP="001A3A90">
            <w:pPr>
              <w:autoSpaceDE/>
              <w:autoSpaceDN/>
              <w:jc w:val="both"/>
              <w:rPr>
                <w:lang w:val="it-IT"/>
              </w:rPr>
            </w:pPr>
            <w:r w:rsidRPr="000C651F">
              <w:rPr>
                <w:sz w:val="24"/>
                <w:szCs w:val="24"/>
                <w:lang w:val="it-IT"/>
              </w:rPr>
              <w:t>- Lưu: VT.</w:t>
            </w:r>
          </w:p>
        </w:tc>
        <w:tc>
          <w:tcPr>
            <w:tcW w:w="4342" w:type="dxa"/>
            <w:tcMar>
              <w:top w:w="0" w:type="dxa"/>
              <w:left w:w="108" w:type="dxa"/>
              <w:bottom w:w="0" w:type="dxa"/>
              <w:right w:w="108" w:type="dxa"/>
            </w:tcMar>
          </w:tcPr>
          <w:p w14:paraId="197BF365" w14:textId="77777777" w:rsidR="004C52A8" w:rsidRPr="000C651F" w:rsidRDefault="004C52A8" w:rsidP="001A3A90">
            <w:pPr>
              <w:autoSpaceDE/>
              <w:autoSpaceDN/>
              <w:jc w:val="center"/>
              <w:rPr>
                <w:b/>
                <w:bCs/>
                <w:sz w:val="28"/>
                <w:szCs w:val="24"/>
                <w:lang w:val="it-IT"/>
              </w:rPr>
            </w:pPr>
            <w:r w:rsidRPr="000C651F">
              <w:rPr>
                <w:b/>
                <w:bCs/>
                <w:sz w:val="28"/>
                <w:szCs w:val="24"/>
                <w:lang w:val="it-IT"/>
              </w:rPr>
              <w:t>PHÓ GIÁM ĐỐC</w:t>
            </w:r>
          </w:p>
          <w:p w14:paraId="43351DFE" w14:textId="77777777" w:rsidR="004C52A8" w:rsidRPr="000C651F" w:rsidRDefault="004C52A8" w:rsidP="001A3A90">
            <w:pPr>
              <w:autoSpaceDE/>
              <w:autoSpaceDN/>
              <w:jc w:val="center"/>
              <w:rPr>
                <w:b/>
                <w:bCs/>
                <w:sz w:val="28"/>
                <w:szCs w:val="24"/>
                <w:lang w:val="it-IT"/>
              </w:rPr>
            </w:pPr>
          </w:p>
          <w:p w14:paraId="67CC6ADE" w14:textId="130BFC5A" w:rsidR="004C52A8" w:rsidRPr="000C651F" w:rsidRDefault="004C52A8" w:rsidP="001A3A90">
            <w:pPr>
              <w:autoSpaceDE/>
              <w:autoSpaceDN/>
              <w:spacing w:line="360" w:lineRule="auto"/>
              <w:jc w:val="center"/>
              <w:rPr>
                <w:b/>
                <w:bCs/>
                <w:sz w:val="28"/>
                <w:szCs w:val="24"/>
                <w:lang w:val="it-IT"/>
              </w:rPr>
            </w:pPr>
          </w:p>
          <w:p w14:paraId="4DDCC17E" w14:textId="77777777" w:rsidR="005D579C" w:rsidRPr="000C651F" w:rsidRDefault="005D579C" w:rsidP="001A3A90">
            <w:pPr>
              <w:autoSpaceDE/>
              <w:autoSpaceDN/>
              <w:spacing w:line="360" w:lineRule="auto"/>
              <w:jc w:val="center"/>
              <w:rPr>
                <w:b/>
                <w:bCs/>
                <w:sz w:val="28"/>
                <w:szCs w:val="24"/>
                <w:lang w:val="it-IT"/>
              </w:rPr>
            </w:pPr>
          </w:p>
          <w:p w14:paraId="282CBF6F" w14:textId="77777777" w:rsidR="004C52A8" w:rsidRPr="000C651F" w:rsidRDefault="004C52A8" w:rsidP="001A3A90">
            <w:pPr>
              <w:autoSpaceDE/>
              <w:autoSpaceDN/>
              <w:jc w:val="center"/>
              <w:rPr>
                <w:b/>
                <w:bCs/>
                <w:sz w:val="28"/>
                <w:szCs w:val="24"/>
                <w:lang w:val="it-IT"/>
              </w:rPr>
            </w:pPr>
          </w:p>
          <w:p w14:paraId="57B8D7AB" w14:textId="77777777" w:rsidR="004C52A8" w:rsidRPr="000C651F" w:rsidRDefault="004C52A8" w:rsidP="001A3A90">
            <w:pPr>
              <w:autoSpaceDE/>
              <w:autoSpaceDN/>
              <w:jc w:val="center"/>
              <w:rPr>
                <w:b/>
                <w:bCs/>
                <w:sz w:val="28"/>
                <w:szCs w:val="24"/>
                <w:lang w:val="it-IT"/>
              </w:rPr>
            </w:pPr>
          </w:p>
          <w:p w14:paraId="0DBD4ABE" w14:textId="6936ACDC" w:rsidR="004C52A8" w:rsidRPr="000C651F" w:rsidRDefault="004C52A8" w:rsidP="001A3A90">
            <w:pPr>
              <w:autoSpaceDE/>
              <w:autoSpaceDN/>
              <w:jc w:val="center"/>
              <w:rPr>
                <w:b/>
                <w:bCs/>
                <w:sz w:val="28"/>
                <w:szCs w:val="24"/>
                <w:lang w:val="it-IT"/>
              </w:rPr>
            </w:pPr>
            <w:r w:rsidRPr="000C651F">
              <w:rPr>
                <w:b/>
                <w:bCs/>
                <w:sz w:val="28"/>
                <w:szCs w:val="28"/>
                <w:lang w:val="en-US"/>
              </w:rPr>
              <w:t>Bế Đức Minh</w:t>
            </w:r>
          </w:p>
        </w:tc>
      </w:tr>
    </w:tbl>
    <w:p w14:paraId="3BFA002C" w14:textId="77777777" w:rsidR="00EA4642" w:rsidRPr="000C651F" w:rsidRDefault="00EA4642" w:rsidP="001A3A90">
      <w:pPr>
        <w:pStyle w:val="BodyText"/>
        <w:spacing w:after="16" w:line="264" w:lineRule="auto"/>
        <w:ind w:right="133"/>
        <w:jc w:val="both"/>
      </w:pPr>
    </w:p>
    <w:sectPr w:rsidR="00EA4642" w:rsidRPr="000C651F" w:rsidSect="007C1925">
      <w:headerReference w:type="default" r:id="rId8"/>
      <w:pgSz w:w="11907" w:h="16840" w:code="9"/>
      <w:pgMar w:top="1134" w:right="1134" w:bottom="1134"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C6EE1" w14:textId="77777777" w:rsidR="00C7740D" w:rsidRDefault="00C7740D">
      <w:r>
        <w:separator/>
      </w:r>
    </w:p>
  </w:endnote>
  <w:endnote w:type="continuationSeparator" w:id="0">
    <w:p w14:paraId="6CD8E880" w14:textId="77777777" w:rsidR="00C7740D" w:rsidRDefault="00C77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D483D" w14:textId="77777777" w:rsidR="00C7740D" w:rsidRDefault="00C7740D">
      <w:r>
        <w:separator/>
      </w:r>
    </w:p>
  </w:footnote>
  <w:footnote w:type="continuationSeparator" w:id="0">
    <w:p w14:paraId="3B6AC412" w14:textId="77777777" w:rsidR="00C7740D" w:rsidRDefault="00C774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4165748"/>
      <w:docPartObj>
        <w:docPartGallery w:val="Page Numbers (Top of Page)"/>
        <w:docPartUnique/>
      </w:docPartObj>
    </w:sdtPr>
    <w:sdtEndPr>
      <w:rPr>
        <w:noProof/>
        <w:sz w:val="28"/>
        <w:szCs w:val="28"/>
      </w:rPr>
    </w:sdtEndPr>
    <w:sdtContent>
      <w:p w14:paraId="30827D0C" w14:textId="27A87FAD" w:rsidR="002F43B4" w:rsidRPr="007C1925" w:rsidRDefault="002F43B4">
        <w:pPr>
          <w:pStyle w:val="Header"/>
          <w:jc w:val="center"/>
          <w:rPr>
            <w:sz w:val="28"/>
            <w:szCs w:val="28"/>
          </w:rPr>
        </w:pPr>
        <w:r w:rsidRPr="007C1925">
          <w:rPr>
            <w:sz w:val="28"/>
            <w:szCs w:val="28"/>
          </w:rPr>
          <w:fldChar w:fldCharType="begin"/>
        </w:r>
        <w:r w:rsidRPr="007C1925">
          <w:rPr>
            <w:sz w:val="28"/>
            <w:szCs w:val="28"/>
          </w:rPr>
          <w:instrText xml:space="preserve"> PAGE   \* MERGEFORMAT </w:instrText>
        </w:r>
        <w:r w:rsidRPr="007C1925">
          <w:rPr>
            <w:sz w:val="28"/>
            <w:szCs w:val="28"/>
          </w:rPr>
          <w:fldChar w:fldCharType="separate"/>
        </w:r>
        <w:r w:rsidR="002E4900">
          <w:rPr>
            <w:noProof/>
            <w:sz w:val="28"/>
            <w:szCs w:val="28"/>
          </w:rPr>
          <w:t>7</w:t>
        </w:r>
        <w:r w:rsidRPr="007C1925">
          <w:rPr>
            <w:noProof/>
            <w:sz w:val="28"/>
            <w:szCs w:val="28"/>
          </w:rPr>
          <w:fldChar w:fldCharType="end"/>
        </w:r>
      </w:p>
    </w:sdtContent>
  </w:sdt>
  <w:p w14:paraId="1903F7D3" w14:textId="77777777" w:rsidR="00664523" w:rsidRDefault="00664523">
    <w:pPr>
      <w:pStyle w:val="BodyText"/>
      <w:spacing w:before="0" w:line="14" w:lineRule="auto"/>
      <w:ind w:left="0" w:firstLine="0"/>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E31BB"/>
    <w:multiLevelType w:val="hybridMultilevel"/>
    <w:tmpl w:val="16D8AAD8"/>
    <w:lvl w:ilvl="0" w:tplc="57BE88F4">
      <w:start w:val="1"/>
      <w:numFmt w:val="decimal"/>
      <w:lvlText w:val="8.%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 w15:restartNumberingAfterBreak="0">
    <w:nsid w:val="156203A8"/>
    <w:multiLevelType w:val="multilevel"/>
    <w:tmpl w:val="E6EC768A"/>
    <w:lvl w:ilvl="0">
      <w:start w:val="1"/>
      <w:numFmt w:val="decimal"/>
      <w:suff w:val="space"/>
      <w:lvlText w:val="%1."/>
      <w:lvlJc w:val="left"/>
      <w:pPr>
        <w:ind w:left="0" w:firstLine="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465A2237"/>
    <w:multiLevelType w:val="hybridMultilevel"/>
    <w:tmpl w:val="831AE4D8"/>
    <w:lvl w:ilvl="0" w:tplc="CEBC7A1E">
      <w:numFmt w:val="bullet"/>
      <w:lvlText w:val="-"/>
      <w:lvlJc w:val="left"/>
      <w:pPr>
        <w:ind w:left="2"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73E0E22C">
      <w:numFmt w:val="bullet"/>
      <w:lvlText w:val="•"/>
      <w:lvlJc w:val="left"/>
      <w:pPr>
        <w:ind w:left="921" w:hanging="176"/>
      </w:pPr>
      <w:rPr>
        <w:rFonts w:hint="default"/>
        <w:lang w:val="vi" w:eastAsia="en-US" w:bidi="ar-SA"/>
      </w:rPr>
    </w:lvl>
    <w:lvl w:ilvl="2" w:tplc="2BEE92A6">
      <w:numFmt w:val="bullet"/>
      <w:lvlText w:val="•"/>
      <w:lvlJc w:val="left"/>
      <w:pPr>
        <w:ind w:left="1842" w:hanging="176"/>
      </w:pPr>
      <w:rPr>
        <w:rFonts w:hint="default"/>
        <w:lang w:val="vi" w:eastAsia="en-US" w:bidi="ar-SA"/>
      </w:rPr>
    </w:lvl>
    <w:lvl w:ilvl="3" w:tplc="6E483022">
      <w:numFmt w:val="bullet"/>
      <w:lvlText w:val="•"/>
      <w:lvlJc w:val="left"/>
      <w:pPr>
        <w:ind w:left="2764" w:hanging="176"/>
      </w:pPr>
      <w:rPr>
        <w:rFonts w:hint="default"/>
        <w:lang w:val="vi" w:eastAsia="en-US" w:bidi="ar-SA"/>
      </w:rPr>
    </w:lvl>
    <w:lvl w:ilvl="4" w:tplc="F544D788">
      <w:numFmt w:val="bullet"/>
      <w:lvlText w:val="•"/>
      <w:lvlJc w:val="left"/>
      <w:pPr>
        <w:ind w:left="3685" w:hanging="176"/>
      </w:pPr>
      <w:rPr>
        <w:rFonts w:hint="default"/>
        <w:lang w:val="vi" w:eastAsia="en-US" w:bidi="ar-SA"/>
      </w:rPr>
    </w:lvl>
    <w:lvl w:ilvl="5" w:tplc="1D3E4366">
      <w:numFmt w:val="bullet"/>
      <w:lvlText w:val="•"/>
      <w:lvlJc w:val="left"/>
      <w:pPr>
        <w:ind w:left="4607" w:hanging="176"/>
      </w:pPr>
      <w:rPr>
        <w:rFonts w:hint="default"/>
        <w:lang w:val="vi" w:eastAsia="en-US" w:bidi="ar-SA"/>
      </w:rPr>
    </w:lvl>
    <w:lvl w:ilvl="6" w:tplc="EA846CF2">
      <w:numFmt w:val="bullet"/>
      <w:lvlText w:val="•"/>
      <w:lvlJc w:val="left"/>
      <w:pPr>
        <w:ind w:left="5528" w:hanging="176"/>
      </w:pPr>
      <w:rPr>
        <w:rFonts w:hint="default"/>
        <w:lang w:val="vi" w:eastAsia="en-US" w:bidi="ar-SA"/>
      </w:rPr>
    </w:lvl>
    <w:lvl w:ilvl="7" w:tplc="F6CC71A0">
      <w:numFmt w:val="bullet"/>
      <w:lvlText w:val="•"/>
      <w:lvlJc w:val="left"/>
      <w:pPr>
        <w:ind w:left="6450" w:hanging="176"/>
      </w:pPr>
      <w:rPr>
        <w:rFonts w:hint="default"/>
        <w:lang w:val="vi" w:eastAsia="en-US" w:bidi="ar-SA"/>
      </w:rPr>
    </w:lvl>
    <w:lvl w:ilvl="8" w:tplc="9A4AA76E">
      <w:numFmt w:val="bullet"/>
      <w:lvlText w:val="•"/>
      <w:lvlJc w:val="left"/>
      <w:pPr>
        <w:ind w:left="7371" w:hanging="176"/>
      </w:pPr>
      <w:rPr>
        <w:rFonts w:hint="default"/>
        <w:lang w:val="vi" w:eastAsia="en-US" w:bidi="ar-SA"/>
      </w:rPr>
    </w:lvl>
  </w:abstractNum>
  <w:abstractNum w:abstractNumId="3" w15:restartNumberingAfterBreak="0">
    <w:nsid w:val="56B223DB"/>
    <w:multiLevelType w:val="hybridMultilevel"/>
    <w:tmpl w:val="67C211A0"/>
    <w:lvl w:ilvl="0" w:tplc="A826516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F5B6E30A">
      <w:numFmt w:val="bullet"/>
      <w:lvlText w:val="•"/>
      <w:lvlJc w:val="left"/>
      <w:pPr>
        <w:ind w:left="592" w:hanging="128"/>
      </w:pPr>
      <w:rPr>
        <w:rFonts w:hint="default"/>
        <w:lang w:val="vi" w:eastAsia="en-US" w:bidi="ar-SA"/>
      </w:rPr>
    </w:lvl>
    <w:lvl w:ilvl="2" w:tplc="874275F8">
      <w:numFmt w:val="bullet"/>
      <w:lvlText w:val="•"/>
      <w:lvlJc w:val="left"/>
      <w:pPr>
        <w:ind w:left="1005" w:hanging="128"/>
      </w:pPr>
      <w:rPr>
        <w:rFonts w:hint="default"/>
        <w:lang w:val="vi" w:eastAsia="en-US" w:bidi="ar-SA"/>
      </w:rPr>
    </w:lvl>
    <w:lvl w:ilvl="3" w:tplc="3C282F84">
      <w:numFmt w:val="bullet"/>
      <w:lvlText w:val="•"/>
      <w:lvlJc w:val="left"/>
      <w:pPr>
        <w:ind w:left="1417" w:hanging="128"/>
      </w:pPr>
      <w:rPr>
        <w:rFonts w:hint="default"/>
        <w:lang w:val="vi" w:eastAsia="en-US" w:bidi="ar-SA"/>
      </w:rPr>
    </w:lvl>
    <w:lvl w:ilvl="4" w:tplc="3140E282">
      <w:numFmt w:val="bullet"/>
      <w:lvlText w:val="•"/>
      <w:lvlJc w:val="left"/>
      <w:pPr>
        <w:ind w:left="1830" w:hanging="128"/>
      </w:pPr>
      <w:rPr>
        <w:rFonts w:hint="default"/>
        <w:lang w:val="vi" w:eastAsia="en-US" w:bidi="ar-SA"/>
      </w:rPr>
    </w:lvl>
    <w:lvl w:ilvl="5" w:tplc="414EDCE4">
      <w:numFmt w:val="bullet"/>
      <w:lvlText w:val="•"/>
      <w:lvlJc w:val="left"/>
      <w:pPr>
        <w:ind w:left="2242" w:hanging="128"/>
      </w:pPr>
      <w:rPr>
        <w:rFonts w:hint="default"/>
        <w:lang w:val="vi" w:eastAsia="en-US" w:bidi="ar-SA"/>
      </w:rPr>
    </w:lvl>
    <w:lvl w:ilvl="6" w:tplc="BDC25F26">
      <w:numFmt w:val="bullet"/>
      <w:lvlText w:val="•"/>
      <w:lvlJc w:val="left"/>
      <w:pPr>
        <w:ind w:left="2655" w:hanging="128"/>
      </w:pPr>
      <w:rPr>
        <w:rFonts w:hint="default"/>
        <w:lang w:val="vi" w:eastAsia="en-US" w:bidi="ar-SA"/>
      </w:rPr>
    </w:lvl>
    <w:lvl w:ilvl="7" w:tplc="B3B83A9E">
      <w:numFmt w:val="bullet"/>
      <w:lvlText w:val="•"/>
      <w:lvlJc w:val="left"/>
      <w:pPr>
        <w:ind w:left="3067" w:hanging="128"/>
      </w:pPr>
      <w:rPr>
        <w:rFonts w:hint="default"/>
        <w:lang w:val="vi" w:eastAsia="en-US" w:bidi="ar-SA"/>
      </w:rPr>
    </w:lvl>
    <w:lvl w:ilvl="8" w:tplc="46F697BC">
      <w:numFmt w:val="bullet"/>
      <w:lvlText w:val="•"/>
      <w:lvlJc w:val="left"/>
      <w:pPr>
        <w:ind w:left="3480" w:hanging="128"/>
      </w:pPr>
      <w:rPr>
        <w:rFonts w:hint="default"/>
        <w:lang w:val="vi" w:eastAsia="en-US" w:bidi="ar-SA"/>
      </w:rPr>
    </w:lvl>
  </w:abstractNum>
  <w:abstractNum w:abstractNumId="4" w15:restartNumberingAfterBreak="0">
    <w:nsid w:val="5CD47ED4"/>
    <w:multiLevelType w:val="multilevel"/>
    <w:tmpl w:val="6346CE1E"/>
    <w:lvl w:ilvl="0">
      <w:start w:val="1"/>
      <w:numFmt w:val="upperRoman"/>
      <w:pStyle w:val="Heading1"/>
      <w:suff w:val="space"/>
      <w:lvlText w:val="%1."/>
      <w:lvlJc w:val="left"/>
      <w:pPr>
        <w:ind w:left="0" w:firstLine="567"/>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pStyle w:val="Heading2"/>
      <w:suff w:val="space"/>
      <w:lvlText w:val="%2."/>
      <w:lvlJc w:val="left"/>
      <w:pPr>
        <w:ind w:left="2" w:firstLine="565"/>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2" w:hanging="168"/>
      </w:pPr>
      <w:rPr>
        <w:rFonts w:ascii="Times New Roman" w:eastAsia="Times New Roman" w:hAnsi="Times New Roman" w:cs="Times New Roman" w:hint="default"/>
        <w:b w:val="0"/>
        <w:bCs w:val="0"/>
        <w:i w:val="0"/>
        <w:iCs w:val="0"/>
        <w:color w:val="0000CC"/>
        <w:spacing w:val="0"/>
        <w:w w:val="100"/>
        <w:sz w:val="28"/>
        <w:szCs w:val="28"/>
        <w:lang w:val="vi" w:eastAsia="en-US" w:bidi="ar-SA"/>
      </w:rPr>
    </w:lvl>
    <w:lvl w:ilvl="3">
      <w:numFmt w:val="bullet"/>
      <w:lvlText w:val="•"/>
      <w:lvlJc w:val="left"/>
      <w:pPr>
        <w:ind w:left="1869" w:hanging="168"/>
      </w:pPr>
      <w:rPr>
        <w:rFonts w:hint="default"/>
        <w:lang w:val="vi" w:eastAsia="en-US" w:bidi="ar-SA"/>
      </w:rPr>
    </w:lvl>
    <w:lvl w:ilvl="4">
      <w:numFmt w:val="bullet"/>
      <w:lvlText w:val="•"/>
      <w:lvlJc w:val="left"/>
      <w:pPr>
        <w:ind w:left="2918" w:hanging="168"/>
      </w:pPr>
      <w:rPr>
        <w:rFonts w:hint="default"/>
        <w:lang w:val="vi" w:eastAsia="en-US" w:bidi="ar-SA"/>
      </w:rPr>
    </w:lvl>
    <w:lvl w:ilvl="5">
      <w:numFmt w:val="bullet"/>
      <w:lvlText w:val="•"/>
      <w:lvlJc w:val="left"/>
      <w:pPr>
        <w:ind w:left="3967" w:hanging="168"/>
      </w:pPr>
      <w:rPr>
        <w:rFonts w:hint="default"/>
        <w:lang w:val="vi" w:eastAsia="en-US" w:bidi="ar-SA"/>
      </w:rPr>
    </w:lvl>
    <w:lvl w:ilvl="6">
      <w:numFmt w:val="bullet"/>
      <w:lvlText w:val="•"/>
      <w:lvlJc w:val="left"/>
      <w:pPr>
        <w:ind w:left="5017" w:hanging="168"/>
      </w:pPr>
      <w:rPr>
        <w:rFonts w:hint="default"/>
        <w:lang w:val="vi" w:eastAsia="en-US" w:bidi="ar-SA"/>
      </w:rPr>
    </w:lvl>
    <w:lvl w:ilvl="7">
      <w:numFmt w:val="bullet"/>
      <w:lvlText w:val="•"/>
      <w:lvlJc w:val="left"/>
      <w:pPr>
        <w:ind w:left="6066" w:hanging="168"/>
      </w:pPr>
      <w:rPr>
        <w:rFonts w:hint="default"/>
        <w:lang w:val="vi" w:eastAsia="en-US" w:bidi="ar-SA"/>
      </w:rPr>
    </w:lvl>
    <w:lvl w:ilvl="8">
      <w:numFmt w:val="bullet"/>
      <w:lvlText w:val="•"/>
      <w:lvlJc w:val="left"/>
      <w:pPr>
        <w:ind w:left="7115" w:hanging="168"/>
      </w:pPr>
      <w:rPr>
        <w:rFonts w:hint="default"/>
        <w:lang w:val="vi" w:eastAsia="en-US" w:bidi="ar-SA"/>
      </w:rPr>
    </w:lvl>
  </w:abstractNum>
  <w:abstractNum w:abstractNumId="5" w15:restartNumberingAfterBreak="0">
    <w:nsid w:val="66371D23"/>
    <w:multiLevelType w:val="hybridMultilevel"/>
    <w:tmpl w:val="FD1CE84A"/>
    <w:lvl w:ilvl="0" w:tplc="04466A48">
      <w:start w:val="1"/>
      <w:numFmt w:val="lowerLetter"/>
      <w:lvlText w:val="%1)"/>
      <w:lvlJc w:val="left"/>
      <w:pPr>
        <w:ind w:left="1515" w:hanging="360"/>
      </w:pPr>
      <w:rPr>
        <w:b/>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abstractNumId w:val="3"/>
  </w:num>
  <w:num w:numId="2">
    <w:abstractNumId w:val="2"/>
  </w:num>
  <w:num w:numId="3">
    <w:abstractNumId w:val="4"/>
  </w:num>
  <w:num w:numId="4">
    <w:abstractNumId w:val="0"/>
  </w:num>
  <w:num w:numId="5">
    <w:abstractNumId w:val="5"/>
  </w:num>
  <w:num w:numId="6">
    <w:abstractNumId w:val="1"/>
  </w:num>
  <w:num w:numId="7">
    <w:abstractNumId w:val="4"/>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284"/>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23"/>
    <w:rsid w:val="000055C4"/>
    <w:rsid w:val="00005E44"/>
    <w:rsid w:val="00017B79"/>
    <w:rsid w:val="00023DF3"/>
    <w:rsid w:val="00025D8E"/>
    <w:rsid w:val="0003668B"/>
    <w:rsid w:val="00037B55"/>
    <w:rsid w:val="000474BA"/>
    <w:rsid w:val="00067253"/>
    <w:rsid w:val="00070C3A"/>
    <w:rsid w:val="00072AFF"/>
    <w:rsid w:val="0009285D"/>
    <w:rsid w:val="000A7A82"/>
    <w:rsid w:val="000B6726"/>
    <w:rsid w:val="000C651F"/>
    <w:rsid w:val="000D09EB"/>
    <w:rsid w:val="000D176B"/>
    <w:rsid w:val="000E1996"/>
    <w:rsid w:val="000F5160"/>
    <w:rsid w:val="000F57D4"/>
    <w:rsid w:val="001009B0"/>
    <w:rsid w:val="00104071"/>
    <w:rsid w:val="0011610C"/>
    <w:rsid w:val="001217B3"/>
    <w:rsid w:val="00127F8B"/>
    <w:rsid w:val="00135227"/>
    <w:rsid w:val="00145E8E"/>
    <w:rsid w:val="00152970"/>
    <w:rsid w:val="00154306"/>
    <w:rsid w:val="00155418"/>
    <w:rsid w:val="00161909"/>
    <w:rsid w:val="00162C92"/>
    <w:rsid w:val="00170968"/>
    <w:rsid w:val="00171329"/>
    <w:rsid w:val="00177B22"/>
    <w:rsid w:val="0018189D"/>
    <w:rsid w:val="00181D00"/>
    <w:rsid w:val="001A3A90"/>
    <w:rsid w:val="001B10D4"/>
    <w:rsid w:val="001B3503"/>
    <w:rsid w:val="001C7427"/>
    <w:rsid w:val="001D1508"/>
    <w:rsid w:val="001E7A42"/>
    <w:rsid w:val="002144BD"/>
    <w:rsid w:val="00230CB4"/>
    <w:rsid w:val="002501A7"/>
    <w:rsid w:val="002928B5"/>
    <w:rsid w:val="002B09F5"/>
    <w:rsid w:val="002D1D7B"/>
    <w:rsid w:val="002E2660"/>
    <w:rsid w:val="002E4900"/>
    <w:rsid w:val="002E4A76"/>
    <w:rsid w:val="002F12E5"/>
    <w:rsid w:val="002F43B4"/>
    <w:rsid w:val="003225F0"/>
    <w:rsid w:val="00343208"/>
    <w:rsid w:val="00345793"/>
    <w:rsid w:val="00362023"/>
    <w:rsid w:val="00362305"/>
    <w:rsid w:val="003634ED"/>
    <w:rsid w:val="00367F6C"/>
    <w:rsid w:val="00393203"/>
    <w:rsid w:val="003A4B76"/>
    <w:rsid w:val="003A757C"/>
    <w:rsid w:val="003A7DA4"/>
    <w:rsid w:val="003B3C18"/>
    <w:rsid w:val="003B3D01"/>
    <w:rsid w:val="003D5DFC"/>
    <w:rsid w:val="003E2532"/>
    <w:rsid w:val="00404678"/>
    <w:rsid w:val="00433663"/>
    <w:rsid w:val="004654C7"/>
    <w:rsid w:val="00481CE1"/>
    <w:rsid w:val="00486F5F"/>
    <w:rsid w:val="004A351C"/>
    <w:rsid w:val="004B3D7A"/>
    <w:rsid w:val="004B5CF9"/>
    <w:rsid w:val="004B7FB1"/>
    <w:rsid w:val="004C4732"/>
    <w:rsid w:val="004C52A8"/>
    <w:rsid w:val="004E030E"/>
    <w:rsid w:val="004E1385"/>
    <w:rsid w:val="00507A29"/>
    <w:rsid w:val="0052282F"/>
    <w:rsid w:val="00526214"/>
    <w:rsid w:val="00535CD9"/>
    <w:rsid w:val="00543361"/>
    <w:rsid w:val="00574BC9"/>
    <w:rsid w:val="00576BB2"/>
    <w:rsid w:val="00580FBB"/>
    <w:rsid w:val="00580FCE"/>
    <w:rsid w:val="0058615B"/>
    <w:rsid w:val="00590C59"/>
    <w:rsid w:val="00597152"/>
    <w:rsid w:val="005C6A09"/>
    <w:rsid w:val="005D579C"/>
    <w:rsid w:val="005E7E2D"/>
    <w:rsid w:val="005F4134"/>
    <w:rsid w:val="006159DE"/>
    <w:rsid w:val="00615CEE"/>
    <w:rsid w:val="00625E0B"/>
    <w:rsid w:val="00634188"/>
    <w:rsid w:val="00643C9F"/>
    <w:rsid w:val="00647A63"/>
    <w:rsid w:val="00650047"/>
    <w:rsid w:val="00664523"/>
    <w:rsid w:val="00664E07"/>
    <w:rsid w:val="0067736E"/>
    <w:rsid w:val="00683A3B"/>
    <w:rsid w:val="006907C7"/>
    <w:rsid w:val="00690EF3"/>
    <w:rsid w:val="006A2135"/>
    <w:rsid w:val="006B32D2"/>
    <w:rsid w:val="006E4D0F"/>
    <w:rsid w:val="0070093C"/>
    <w:rsid w:val="00704733"/>
    <w:rsid w:val="007129AA"/>
    <w:rsid w:val="00751F12"/>
    <w:rsid w:val="00766666"/>
    <w:rsid w:val="00784CD4"/>
    <w:rsid w:val="0079219F"/>
    <w:rsid w:val="00793393"/>
    <w:rsid w:val="00795950"/>
    <w:rsid w:val="007A386B"/>
    <w:rsid w:val="007B09DC"/>
    <w:rsid w:val="007C1925"/>
    <w:rsid w:val="007D770F"/>
    <w:rsid w:val="007E6091"/>
    <w:rsid w:val="007F611E"/>
    <w:rsid w:val="008077FB"/>
    <w:rsid w:val="00834E33"/>
    <w:rsid w:val="00837E25"/>
    <w:rsid w:val="008468C7"/>
    <w:rsid w:val="00861BBD"/>
    <w:rsid w:val="008639E3"/>
    <w:rsid w:val="00871D2D"/>
    <w:rsid w:val="00872CD0"/>
    <w:rsid w:val="00875B45"/>
    <w:rsid w:val="008A71B7"/>
    <w:rsid w:val="008B75C4"/>
    <w:rsid w:val="008B7CFC"/>
    <w:rsid w:val="008C31AF"/>
    <w:rsid w:val="009277EF"/>
    <w:rsid w:val="00937A62"/>
    <w:rsid w:val="009426C7"/>
    <w:rsid w:val="00962519"/>
    <w:rsid w:val="009819C0"/>
    <w:rsid w:val="009A7F7C"/>
    <w:rsid w:val="009B2BD7"/>
    <w:rsid w:val="009C4563"/>
    <w:rsid w:val="009C6966"/>
    <w:rsid w:val="009D5289"/>
    <w:rsid w:val="009E2EA8"/>
    <w:rsid w:val="009F3110"/>
    <w:rsid w:val="00A016F1"/>
    <w:rsid w:val="00A06D13"/>
    <w:rsid w:val="00A1217A"/>
    <w:rsid w:val="00A40C54"/>
    <w:rsid w:val="00A617E0"/>
    <w:rsid w:val="00A64C15"/>
    <w:rsid w:val="00A65113"/>
    <w:rsid w:val="00A85B41"/>
    <w:rsid w:val="00AB23C7"/>
    <w:rsid w:val="00AB376A"/>
    <w:rsid w:val="00AC2648"/>
    <w:rsid w:val="00B063F2"/>
    <w:rsid w:val="00B42FC5"/>
    <w:rsid w:val="00B45B6E"/>
    <w:rsid w:val="00B533FF"/>
    <w:rsid w:val="00B54D9E"/>
    <w:rsid w:val="00B57091"/>
    <w:rsid w:val="00B65662"/>
    <w:rsid w:val="00B70EC2"/>
    <w:rsid w:val="00B76D6B"/>
    <w:rsid w:val="00B8777E"/>
    <w:rsid w:val="00B932DC"/>
    <w:rsid w:val="00B94DDA"/>
    <w:rsid w:val="00BA2598"/>
    <w:rsid w:val="00BB63F9"/>
    <w:rsid w:val="00BE46C3"/>
    <w:rsid w:val="00BF5D5C"/>
    <w:rsid w:val="00C004FA"/>
    <w:rsid w:val="00C0567C"/>
    <w:rsid w:val="00C44087"/>
    <w:rsid w:val="00C50AD7"/>
    <w:rsid w:val="00C510B6"/>
    <w:rsid w:val="00C7740D"/>
    <w:rsid w:val="00C86A9B"/>
    <w:rsid w:val="00CE6890"/>
    <w:rsid w:val="00CF222F"/>
    <w:rsid w:val="00CF51AB"/>
    <w:rsid w:val="00D0063F"/>
    <w:rsid w:val="00D02CF3"/>
    <w:rsid w:val="00D21797"/>
    <w:rsid w:val="00D40C35"/>
    <w:rsid w:val="00D43B5C"/>
    <w:rsid w:val="00D513DA"/>
    <w:rsid w:val="00D54C5C"/>
    <w:rsid w:val="00D567DB"/>
    <w:rsid w:val="00DA1FD6"/>
    <w:rsid w:val="00DD1421"/>
    <w:rsid w:val="00DD7BAC"/>
    <w:rsid w:val="00DE5320"/>
    <w:rsid w:val="00E122A0"/>
    <w:rsid w:val="00E1791F"/>
    <w:rsid w:val="00E23692"/>
    <w:rsid w:val="00E30D6C"/>
    <w:rsid w:val="00E3283A"/>
    <w:rsid w:val="00E41C62"/>
    <w:rsid w:val="00E41EA7"/>
    <w:rsid w:val="00E5107E"/>
    <w:rsid w:val="00E520ED"/>
    <w:rsid w:val="00E5714D"/>
    <w:rsid w:val="00E76627"/>
    <w:rsid w:val="00E83B62"/>
    <w:rsid w:val="00E86E8A"/>
    <w:rsid w:val="00E91032"/>
    <w:rsid w:val="00E951FB"/>
    <w:rsid w:val="00EA4642"/>
    <w:rsid w:val="00EB2D52"/>
    <w:rsid w:val="00EC6DE8"/>
    <w:rsid w:val="00ED7507"/>
    <w:rsid w:val="00EE33DF"/>
    <w:rsid w:val="00EE3A69"/>
    <w:rsid w:val="00EE4D2A"/>
    <w:rsid w:val="00F01ACC"/>
    <w:rsid w:val="00F2024F"/>
    <w:rsid w:val="00F25976"/>
    <w:rsid w:val="00F343E4"/>
    <w:rsid w:val="00F3584A"/>
    <w:rsid w:val="00F448CA"/>
    <w:rsid w:val="00F6048A"/>
    <w:rsid w:val="00F638C6"/>
    <w:rsid w:val="00F64B1D"/>
    <w:rsid w:val="00F828D2"/>
    <w:rsid w:val="00F86492"/>
    <w:rsid w:val="00F90D2B"/>
    <w:rsid w:val="00FA47A8"/>
    <w:rsid w:val="00FA7B67"/>
    <w:rsid w:val="00FB7271"/>
    <w:rsid w:val="00FD1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BC135"/>
  <w15:docId w15:val="{586F4E4F-77AC-4AC2-8325-066035A2B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91032"/>
    <w:rPr>
      <w:rFonts w:ascii="Times New Roman" w:eastAsia="Times New Roman" w:hAnsi="Times New Roman" w:cs="Times New Roman"/>
      <w:lang w:val="vi"/>
    </w:rPr>
  </w:style>
  <w:style w:type="paragraph" w:styleId="Heading1">
    <w:name w:val="heading 1"/>
    <w:basedOn w:val="Normal"/>
    <w:uiPriority w:val="1"/>
    <w:qFormat/>
    <w:rsid w:val="00A617E0"/>
    <w:pPr>
      <w:numPr>
        <w:numId w:val="3"/>
      </w:numPr>
      <w:spacing w:before="120"/>
      <w:outlineLvl w:val="0"/>
    </w:pPr>
    <w:rPr>
      <w:b/>
      <w:bCs/>
      <w:sz w:val="28"/>
      <w:szCs w:val="28"/>
    </w:rPr>
  </w:style>
  <w:style w:type="paragraph" w:styleId="Heading2">
    <w:name w:val="heading 2"/>
    <w:basedOn w:val="Normal"/>
    <w:uiPriority w:val="1"/>
    <w:qFormat/>
    <w:rsid w:val="00A617E0"/>
    <w:pPr>
      <w:numPr>
        <w:ilvl w:val="1"/>
        <w:numId w:val="3"/>
      </w:numPr>
      <w:spacing w:before="80" w:after="8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2" w:firstLine="566"/>
    </w:pPr>
    <w:rPr>
      <w:sz w:val="28"/>
      <w:szCs w:val="28"/>
    </w:rPr>
  </w:style>
  <w:style w:type="paragraph" w:styleId="ListParagraph">
    <w:name w:val="List Paragraph"/>
    <w:basedOn w:val="Normal"/>
    <w:uiPriority w:val="1"/>
    <w:qFormat/>
    <w:pPr>
      <w:spacing w:before="120"/>
      <w:ind w:left="2" w:firstLine="56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07A29"/>
    <w:pPr>
      <w:tabs>
        <w:tab w:val="center" w:pos="4680"/>
        <w:tab w:val="right" w:pos="9360"/>
      </w:tabs>
    </w:pPr>
  </w:style>
  <w:style w:type="character" w:customStyle="1" w:styleId="HeaderChar">
    <w:name w:val="Header Char"/>
    <w:basedOn w:val="DefaultParagraphFont"/>
    <w:link w:val="Header"/>
    <w:uiPriority w:val="99"/>
    <w:rsid w:val="00507A29"/>
    <w:rPr>
      <w:rFonts w:ascii="Times New Roman" w:eastAsia="Times New Roman" w:hAnsi="Times New Roman" w:cs="Times New Roman"/>
      <w:lang w:val="vi"/>
    </w:rPr>
  </w:style>
  <w:style w:type="paragraph" w:styleId="Footer">
    <w:name w:val="footer"/>
    <w:basedOn w:val="Normal"/>
    <w:link w:val="FooterChar"/>
    <w:uiPriority w:val="99"/>
    <w:unhideWhenUsed/>
    <w:rsid w:val="00507A29"/>
    <w:pPr>
      <w:tabs>
        <w:tab w:val="center" w:pos="4680"/>
        <w:tab w:val="right" w:pos="9360"/>
      </w:tabs>
    </w:pPr>
  </w:style>
  <w:style w:type="character" w:customStyle="1" w:styleId="FooterChar">
    <w:name w:val="Footer Char"/>
    <w:basedOn w:val="DefaultParagraphFont"/>
    <w:link w:val="Footer"/>
    <w:uiPriority w:val="99"/>
    <w:rsid w:val="00507A29"/>
    <w:rPr>
      <w:rFonts w:ascii="Times New Roman" w:eastAsia="Times New Roman" w:hAnsi="Times New Roman" w:cs="Times New Roman"/>
      <w:lang w:val="vi"/>
    </w:rPr>
  </w:style>
  <w:style w:type="character" w:styleId="Hyperlink">
    <w:name w:val="Hyperlink"/>
    <w:basedOn w:val="DefaultParagraphFont"/>
    <w:uiPriority w:val="99"/>
    <w:unhideWhenUsed/>
    <w:rsid w:val="005C6A09"/>
    <w:rPr>
      <w:color w:val="0000FF" w:themeColor="hyperlink"/>
      <w:u w:val="single"/>
    </w:rPr>
  </w:style>
  <w:style w:type="character" w:customStyle="1" w:styleId="UnresolvedMention">
    <w:name w:val="Unresolved Mention"/>
    <w:basedOn w:val="DefaultParagraphFont"/>
    <w:uiPriority w:val="99"/>
    <w:semiHidden/>
    <w:unhideWhenUsed/>
    <w:rsid w:val="005C6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591086">
      <w:bodyDiv w:val="1"/>
      <w:marLeft w:val="0"/>
      <w:marRight w:val="0"/>
      <w:marTop w:val="0"/>
      <w:marBottom w:val="0"/>
      <w:divBdr>
        <w:top w:val="none" w:sz="0" w:space="0" w:color="auto"/>
        <w:left w:val="none" w:sz="0" w:space="0" w:color="auto"/>
        <w:bottom w:val="none" w:sz="0" w:space="0" w:color="auto"/>
        <w:right w:val="none" w:sz="0" w:space="0" w:color="auto"/>
      </w:divBdr>
    </w:div>
    <w:div w:id="562834037">
      <w:bodyDiv w:val="1"/>
      <w:marLeft w:val="0"/>
      <w:marRight w:val="0"/>
      <w:marTop w:val="0"/>
      <w:marBottom w:val="0"/>
      <w:divBdr>
        <w:top w:val="none" w:sz="0" w:space="0" w:color="auto"/>
        <w:left w:val="none" w:sz="0" w:space="0" w:color="auto"/>
        <w:bottom w:val="none" w:sz="0" w:space="0" w:color="auto"/>
        <w:right w:val="none" w:sz="0" w:space="0" w:color="auto"/>
      </w:divBdr>
    </w:div>
    <w:div w:id="922644938">
      <w:bodyDiv w:val="1"/>
      <w:marLeft w:val="0"/>
      <w:marRight w:val="0"/>
      <w:marTop w:val="0"/>
      <w:marBottom w:val="0"/>
      <w:divBdr>
        <w:top w:val="none" w:sz="0" w:space="0" w:color="auto"/>
        <w:left w:val="none" w:sz="0" w:space="0" w:color="auto"/>
        <w:bottom w:val="none" w:sz="0" w:space="0" w:color="auto"/>
        <w:right w:val="none" w:sz="0" w:space="0" w:color="auto"/>
      </w:divBdr>
    </w:div>
    <w:div w:id="1479304772">
      <w:bodyDiv w:val="1"/>
      <w:marLeft w:val="0"/>
      <w:marRight w:val="0"/>
      <w:marTop w:val="0"/>
      <w:marBottom w:val="0"/>
      <w:divBdr>
        <w:top w:val="none" w:sz="0" w:space="0" w:color="auto"/>
        <w:left w:val="none" w:sz="0" w:space="0" w:color="auto"/>
        <w:bottom w:val="none" w:sz="0" w:space="0" w:color="auto"/>
        <w:right w:val="none" w:sz="0" w:space="0" w:color="auto"/>
      </w:divBdr>
    </w:div>
    <w:div w:id="1488476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file/d/16JizHYxhFFKkChrD9lMGWv-Se8B-rE0Y/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7</Pages>
  <Words>2079</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Nam Do Ngoc</dc:creator>
  <cp:lastModifiedBy>MTLS</cp:lastModifiedBy>
  <cp:revision>80</cp:revision>
  <dcterms:created xsi:type="dcterms:W3CDTF">2026-06-04T10:08:00Z</dcterms:created>
  <dcterms:modified xsi:type="dcterms:W3CDTF">2026-06-08T04:30:00Z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2025-12-25T00:00:00Z</vt:filetime>
  </property>
  <property fmtid="{D5CDD505-2E9C-101B-9397-08002B2CF9AE}" pid="3" name="Creator">
    <vt:lpwstr>Microsoft® Word 2016</vt:lpwstr>
  </property>
  <property fmtid="{D5CDD505-2E9C-101B-9397-08002B2CF9AE}" pid="4" name="LastSaved">
    <vt:filetime>2026-01-15T00:00:00Z</vt:filetime>
  </property>
  <property fmtid="{D5CDD505-2E9C-101B-9397-08002B2CF9AE}" pid="5" name="Producer">
    <vt:lpwstr>pdf; modified using eSignature™ 1.0.1.1</vt:lpwstr>
  </property>
</Properties>
</file>